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2E0BB" w14:textId="77777777" w:rsidR="005D0D2B" w:rsidRPr="002163F3" w:rsidRDefault="005D0D2B" w:rsidP="00C343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ПОРЯДОК</w:t>
      </w:r>
    </w:p>
    <w:p w14:paraId="22641896" w14:textId="12C25A94" w:rsidR="005D0D2B" w:rsidRPr="002163F3" w:rsidRDefault="005D0D2B" w:rsidP="00B768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A24C46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915B36" w:rsidRPr="002163F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135E28" w:rsidRPr="002163F3">
        <w:rPr>
          <w:rFonts w:ascii="Times New Roman" w:hAnsi="Times New Roman" w:cs="Times New Roman"/>
          <w:sz w:val="24"/>
          <w:szCs w:val="24"/>
        </w:rPr>
        <w:t xml:space="preserve">районов и городских округов </w:t>
      </w:r>
      <w:r w:rsidR="00B768D5" w:rsidRPr="002163F3">
        <w:rPr>
          <w:rFonts w:ascii="Times New Roman" w:hAnsi="Times New Roman" w:cs="Times New Roman"/>
          <w:sz w:val="24"/>
          <w:szCs w:val="24"/>
        </w:rPr>
        <w:t>на соискание премии «Бизнес-Успех» в номинации «Лучшая муниципальная практика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855608" w:rsidRPr="002163F3">
        <w:rPr>
          <w:rFonts w:ascii="Times New Roman" w:hAnsi="Times New Roman" w:cs="Times New Roman"/>
          <w:sz w:val="24"/>
          <w:szCs w:val="24"/>
        </w:rPr>
        <w:t>поддержки предпринимательства</w:t>
      </w:r>
      <w:r w:rsidR="003568A4" w:rsidRPr="002163F3">
        <w:rPr>
          <w:rFonts w:ascii="Times New Roman" w:hAnsi="Times New Roman" w:cs="Times New Roman"/>
          <w:sz w:val="24"/>
          <w:szCs w:val="24"/>
        </w:rPr>
        <w:t xml:space="preserve"> и улучшения инвестиционного климата</w:t>
      </w:r>
      <w:r w:rsidR="00B768D5" w:rsidRPr="002163F3">
        <w:rPr>
          <w:rFonts w:ascii="Times New Roman" w:hAnsi="Times New Roman" w:cs="Times New Roman"/>
          <w:sz w:val="24"/>
          <w:szCs w:val="24"/>
        </w:rPr>
        <w:t>»</w:t>
      </w:r>
    </w:p>
    <w:p w14:paraId="7510043C" w14:textId="77777777" w:rsidR="005D0D2B" w:rsidRPr="002163F3" w:rsidRDefault="005D0D2B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27F7886" w14:textId="77777777" w:rsidR="005D0D2B" w:rsidRPr="002163F3" w:rsidRDefault="0088172D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5D0D2B" w:rsidRPr="002163F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F3F5091" w14:textId="77777777" w:rsidR="0088172D" w:rsidRPr="002163F3" w:rsidRDefault="0088172D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B02CB1A" w14:textId="67A594C0" w:rsidR="0088172D" w:rsidRPr="002163F3" w:rsidRDefault="005039C8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88172D" w:rsidRPr="002163F3">
        <w:rPr>
          <w:rFonts w:ascii="Times New Roman" w:hAnsi="Times New Roman" w:cs="Times New Roman"/>
          <w:sz w:val="24"/>
          <w:szCs w:val="24"/>
        </w:rPr>
        <w:t>1.</w:t>
      </w:r>
      <w:r w:rsidR="0088172D" w:rsidRPr="002163F3">
        <w:rPr>
          <w:rFonts w:ascii="Times New Roman" w:hAnsi="Times New Roman" w:cs="Times New Roman"/>
          <w:sz w:val="24"/>
          <w:szCs w:val="24"/>
        </w:rPr>
        <w:tab/>
        <w:t>Конкурс среди муниципальных образований</w:t>
      </w:r>
      <w:r w:rsidR="00736230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на </w:t>
      </w:r>
      <w:r w:rsidR="007F4CCF" w:rsidRPr="002163F3">
        <w:rPr>
          <w:rFonts w:ascii="Times New Roman" w:hAnsi="Times New Roman" w:cs="Times New Roman"/>
          <w:sz w:val="24"/>
          <w:szCs w:val="24"/>
        </w:rPr>
        <w:t xml:space="preserve">лучшую 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успешную практику </w:t>
      </w:r>
      <w:r w:rsidR="005274CF" w:rsidRPr="002163F3">
        <w:rPr>
          <w:rFonts w:ascii="Times New Roman" w:hAnsi="Times New Roman" w:cs="Times New Roman"/>
          <w:sz w:val="24"/>
          <w:szCs w:val="24"/>
        </w:rPr>
        <w:t>поддержки предпринимательства</w:t>
      </w:r>
      <w:r w:rsidR="00CB5C29" w:rsidRPr="002163F3">
        <w:rPr>
          <w:rFonts w:ascii="Times New Roman" w:hAnsi="Times New Roman" w:cs="Times New Roman"/>
          <w:sz w:val="24"/>
          <w:szCs w:val="24"/>
        </w:rPr>
        <w:t xml:space="preserve"> и улучшения инвестиционного климата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 (далее – Конкурс) проводится в рамках Национальной премии «Бизнес – Успех».</w:t>
      </w:r>
    </w:p>
    <w:p w14:paraId="6536A219" w14:textId="67CCCA6D" w:rsidR="00A77D0A" w:rsidRPr="002163F3" w:rsidRDefault="00A77D0A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121E49" w:rsidRPr="002163F3">
        <w:rPr>
          <w:rFonts w:ascii="Times New Roman" w:hAnsi="Times New Roman" w:cs="Times New Roman"/>
          <w:sz w:val="24"/>
          <w:szCs w:val="24"/>
        </w:rPr>
        <w:t xml:space="preserve">положений, </w:t>
      </w:r>
      <w:r w:rsidRPr="002163F3">
        <w:rPr>
          <w:rFonts w:ascii="Times New Roman" w:hAnsi="Times New Roman" w:cs="Times New Roman"/>
          <w:sz w:val="24"/>
          <w:szCs w:val="24"/>
        </w:rPr>
        <w:t>не урегулированн</w:t>
      </w:r>
      <w:r w:rsidR="00121E49" w:rsidRPr="002163F3">
        <w:rPr>
          <w:rFonts w:ascii="Times New Roman" w:hAnsi="Times New Roman" w:cs="Times New Roman"/>
          <w:sz w:val="24"/>
          <w:szCs w:val="24"/>
        </w:rPr>
        <w:t>ых,</w:t>
      </w:r>
      <w:r w:rsidRPr="002163F3">
        <w:rPr>
          <w:rFonts w:ascii="Times New Roman" w:hAnsi="Times New Roman" w:cs="Times New Roman"/>
          <w:sz w:val="24"/>
          <w:szCs w:val="24"/>
        </w:rPr>
        <w:t xml:space="preserve"> настоящим Порядком</w:t>
      </w:r>
      <w:r w:rsidR="00121E49" w:rsidRPr="002163F3">
        <w:rPr>
          <w:rFonts w:ascii="Times New Roman" w:hAnsi="Times New Roman" w:cs="Times New Roman"/>
          <w:sz w:val="24"/>
          <w:szCs w:val="24"/>
        </w:rPr>
        <w:t>,</w:t>
      </w:r>
      <w:r w:rsidRPr="002163F3">
        <w:rPr>
          <w:rFonts w:ascii="Times New Roman" w:hAnsi="Times New Roman" w:cs="Times New Roman"/>
          <w:sz w:val="24"/>
          <w:szCs w:val="24"/>
        </w:rPr>
        <w:t xml:space="preserve"> применя</w:t>
      </w:r>
      <w:r w:rsidR="00261E0C" w:rsidRPr="002163F3">
        <w:rPr>
          <w:rFonts w:ascii="Times New Roman" w:hAnsi="Times New Roman" w:cs="Times New Roman"/>
          <w:sz w:val="24"/>
          <w:szCs w:val="24"/>
        </w:rPr>
        <w:t>е</w:t>
      </w:r>
      <w:r w:rsidRPr="002163F3">
        <w:rPr>
          <w:rFonts w:ascii="Times New Roman" w:hAnsi="Times New Roman" w:cs="Times New Roman"/>
          <w:sz w:val="24"/>
          <w:szCs w:val="24"/>
        </w:rPr>
        <w:t xml:space="preserve">тся </w:t>
      </w:r>
      <w:r w:rsidR="00261E0C" w:rsidRPr="002163F3">
        <w:rPr>
          <w:rFonts w:ascii="Times New Roman" w:hAnsi="Times New Roman" w:cs="Times New Roman"/>
          <w:sz w:val="24"/>
          <w:szCs w:val="24"/>
        </w:rPr>
        <w:t>Положение о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121E49" w:rsidRPr="002163F3">
        <w:rPr>
          <w:rFonts w:ascii="Times New Roman" w:hAnsi="Times New Roman" w:cs="Times New Roman"/>
          <w:sz w:val="24"/>
          <w:szCs w:val="24"/>
        </w:rPr>
        <w:t xml:space="preserve">проведении этапов </w:t>
      </w:r>
      <w:r w:rsidRPr="002163F3">
        <w:rPr>
          <w:rFonts w:ascii="Times New Roman" w:hAnsi="Times New Roman" w:cs="Times New Roman"/>
          <w:sz w:val="24"/>
          <w:szCs w:val="24"/>
        </w:rPr>
        <w:t>Национальной премии «Бизнес – Успех».</w:t>
      </w:r>
    </w:p>
    <w:p w14:paraId="7BF58A72" w14:textId="77777777" w:rsidR="0088172D" w:rsidRPr="002163F3" w:rsidRDefault="005039C8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88172D" w:rsidRPr="002163F3">
        <w:rPr>
          <w:rFonts w:ascii="Times New Roman" w:hAnsi="Times New Roman" w:cs="Times New Roman"/>
          <w:sz w:val="24"/>
          <w:szCs w:val="24"/>
        </w:rPr>
        <w:t>2.</w:t>
      </w:r>
      <w:r w:rsidR="0088172D" w:rsidRPr="002163F3">
        <w:rPr>
          <w:rFonts w:ascii="Times New Roman" w:hAnsi="Times New Roman" w:cs="Times New Roman"/>
          <w:sz w:val="24"/>
          <w:szCs w:val="24"/>
        </w:rPr>
        <w:tab/>
      </w:r>
      <w:r w:rsidR="0090497B" w:rsidRPr="002163F3">
        <w:rPr>
          <w:rFonts w:ascii="Times New Roman" w:hAnsi="Times New Roman" w:cs="Times New Roman"/>
          <w:sz w:val="24"/>
          <w:szCs w:val="24"/>
        </w:rPr>
        <w:t>Организаторами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90497B" w:rsidRPr="002163F3">
        <w:rPr>
          <w:rFonts w:ascii="Times New Roman" w:hAnsi="Times New Roman" w:cs="Times New Roman"/>
          <w:sz w:val="24"/>
          <w:szCs w:val="24"/>
        </w:rPr>
        <w:t xml:space="preserve">выступают </w:t>
      </w:r>
      <w:r w:rsidR="005274CF" w:rsidRPr="002163F3">
        <w:rPr>
          <w:rFonts w:ascii="Times New Roman" w:hAnsi="Times New Roman" w:cs="Times New Roman"/>
          <w:sz w:val="24"/>
          <w:szCs w:val="24"/>
        </w:rPr>
        <w:t>Общероссийская общественная организация малого и среднего предпринимательства «ОПОРА РОССИИ»</w:t>
      </w:r>
      <w:r w:rsidR="00CB5C29" w:rsidRPr="002163F3">
        <w:rPr>
          <w:rFonts w:ascii="Times New Roman" w:hAnsi="Times New Roman" w:cs="Times New Roman"/>
          <w:sz w:val="24"/>
          <w:szCs w:val="24"/>
        </w:rPr>
        <w:t xml:space="preserve">, Автономная </w:t>
      </w:r>
      <w:r w:rsidR="0088172D" w:rsidRPr="002163F3">
        <w:rPr>
          <w:rFonts w:ascii="Times New Roman" w:hAnsi="Times New Roman" w:cs="Times New Roman"/>
          <w:sz w:val="24"/>
          <w:szCs w:val="24"/>
        </w:rPr>
        <w:t>некоммерческая организация «Агентство стратегических инициатив по продвижению новых проектов</w:t>
      </w:r>
      <w:r w:rsidR="00CB5C29" w:rsidRPr="002163F3">
        <w:rPr>
          <w:rFonts w:ascii="Times New Roman" w:hAnsi="Times New Roman" w:cs="Times New Roman"/>
          <w:sz w:val="24"/>
          <w:szCs w:val="24"/>
        </w:rPr>
        <w:t>» и Общественная палата Российской Федерации.</w:t>
      </w:r>
    </w:p>
    <w:p w14:paraId="15CD30CD" w14:textId="30E62421" w:rsidR="0088172D" w:rsidRPr="002163F3" w:rsidRDefault="005039C8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88172D" w:rsidRPr="002163F3">
        <w:rPr>
          <w:rFonts w:ascii="Times New Roman" w:hAnsi="Times New Roman" w:cs="Times New Roman"/>
          <w:sz w:val="24"/>
          <w:szCs w:val="24"/>
        </w:rPr>
        <w:t>3.</w:t>
      </w:r>
      <w:r w:rsidR="00363601" w:rsidRPr="002163F3">
        <w:rPr>
          <w:rFonts w:ascii="Times New Roman" w:hAnsi="Times New Roman" w:cs="Times New Roman"/>
          <w:sz w:val="24"/>
          <w:szCs w:val="24"/>
        </w:rPr>
        <w:tab/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Прием заявок, взаимодействие с участниками и выполнение иных работ, связанных с проведением Конкурса 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121E49" w:rsidRPr="002163F3">
        <w:rPr>
          <w:rFonts w:ascii="Times New Roman" w:hAnsi="Times New Roman" w:cs="Times New Roman"/>
          <w:sz w:val="24"/>
          <w:szCs w:val="24"/>
        </w:rPr>
        <w:t>О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ператор </w:t>
      </w:r>
      <w:r w:rsidR="00CB5C29" w:rsidRPr="002163F3">
        <w:rPr>
          <w:rFonts w:ascii="Times New Roman" w:hAnsi="Times New Roman" w:cs="Times New Roman"/>
          <w:sz w:val="24"/>
          <w:szCs w:val="24"/>
        </w:rPr>
        <w:t>Национальной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 премии «Бизнес – Успех»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(далее – Оператор премии) </w:t>
      </w:r>
      <w:r w:rsidR="00121E49" w:rsidRPr="002163F3">
        <w:rPr>
          <w:rFonts w:ascii="Times New Roman" w:hAnsi="Times New Roman" w:cs="Times New Roman"/>
          <w:sz w:val="24"/>
          <w:szCs w:val="24"/>
        </w:rPr>
        <w:t xml:space="preserve">– ООО «ТЕРРИТОРИЯ БИЗНЕСА» – </w:t>
      </w:r>
      <w:r w:rsidR="0088172D" w:rsidRPr="002163F3">
        <w:rPr>
          <w:rFonts w:ascii="Times New Roman" w:hAnsi="Times New Roman" w:cs="Times New Roman"/>
          <w:sz w:val="24"/>
          <w:szCs w:val="24"/>
        </w:rPr>
        <w:t>в соответствии с Положением о проведении этапов Национальной премии «Бизнес-Успех» и настоящим Порядком.</w:t>
      </w:r>
    </w:p>
    <w:p w14:paraId="7BD5E5D6" w14:textId="451989BA" w:rsidR="0088172D" w:rsidRPr="002163F3" w:rsidRDefault="005039C8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363601" w:rsidRPr="002163F3">
        <w:rPr>
          <w:rFonts w:ascii="Times New Roman" w:hAnsi="Times New Roman" w:cs="Times New Roman"/>
          <w:sz w:val="24"/>
          <w:szCs w:val="24"/>
        </w:rPr>
        <w:t>4.</w:t>
      </w:r>
      <w:r w:rsidR="00363601" w:rsidRPr="002163F3">
        <w:rPr>
          <w:rFonts w:ascii="Times New Roman" w:hAnsi="Times New Roman" w:cs="Times New Roman"/>
          <w:sz w:val="24"/>
          <w:szCs w:val="24"/>
        </w:rPr>
        <w:tab/>
      </w:r>
      <w:r w:rsidR="00BF45C0" w:rsidRPr="002163F3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261E0C" w:rsidRPr="002163F3">
        <w:rPr>
          <w:rFonts w:ascii="Times New Roman" w:hAnsi="Times New Roman" w:cs="Times New Roman"/>
          <w:sz w:val="24"/>
          <w:szCs w:val="24"/>
        </w:rPr>
        <w:t>проведения К</w:t>
      </w:r>
      <w:r w:rsidR="00363601" w:rsidRPr="002163F3">
        <w:rPr>
          <w:rFonts w:ascii="Times New Roman" w:hAnsi="Times New Roman" w:cs="Times New Roman"/>
          <w:sz w:val="24"/>
          <w:szCs w:val="24"/>
        </w:rPr>
        <w:t>онкурса явля</w:t>
      </w:r>
      <w:r w:rsidR="00261E0C" w:rsidRPr="002163F3">
        <w:rPr>
          <w:rFonts w:ascii="Times New Roman" w:hAnsi="Times New Roman" w:cs="Times New Roman"/>
          <w:sz w:val="24"/>
          <w:szCs w:val="24"/>
        </w:rPr>
        <w:t>е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тся </w:t>
      </w:r>
      <w:r w:rsidR="00261E0C" w:rsidRPr="002163F3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363601" w:rsidRPr="002163F3">
        <w:rPr>
          <w:rFonts w:ascii="Times New Roman" w:hAnsi="Times New Roman" w:cs="Times New Roman"/>
          <w:sz w:val="24"/>
          <w:szCs w:val="24"/>
        </w:rPr>
        <w:t>успешны</w:t>
      </w:r>
      <w:r w:rsidR="00261E0C" w:rsidRPr="002163F3">
        <w:rPr>
          <w:rFonts w:ascii="Times New Roman" w:hAnsi="Times New Roman" w:cs="Times New Roman"/>
          <w:sz w:val="24"/>
          <w:szCs w:val="24"/>
        </w:rPr>
        <w:t>х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практик </w:t>
      </w:r>
      <w:r w:rsidR="005274CF" w:rsidRPr="002163F3">
        <w:rPr>
          <w:rFonts w:ascii="Times New Roman" w:hAnsi="Times New Roman" w:cs="Times New Roman"/>
          <w:sz w:val="24"/>
          <w:szCs w:val="24"/>
        </w:rPr>
        <w:t>поддержки предпринимательства</w:t>
      </w:r>
      <w:r w:rsidR="0090497B" w:rsidRPr="002163F3">
        <w:rPr>
          <w:rFonts w:ascii="Times New Roman" w:hAnsi="Times New Roman" w:cs="Times New Roman"/>
          <w:sz w:val="24"/>
          <w:szCs w:val="24"/>
        </w:rPr>
        <w:t xml:space="preserve"> и улучшени</w:t>
      </w:r>
      <w:r w:rsidR="00CB5C29" w:rsidRPr="002163F3">
        <w:rPr>
          <w:rFonts w:ascii="Times New Roman" w:hAnsi="Times New Roman" w:cs="Times New Roman"/>
          <w:sz w:val="24"/>
          <w:szCs w:val="24"/>
        </w:rPr>
        <w:t>я</w:t>
      </w:r>
      <w:r w:rsidR="0090497B" w:rsidRPr="002163F3">
        <w:rPr>
          <w:rFonts w:ascii="Times New Roman" w:hAnsi="Times New Roman" w:cs="Times New Roman"/>
          <w:sz w:val="24"/>
          <w:szCs w:val="24"/>
        </w:rPr>
        <w:t xml:space="preserve"> инвестиционного климата</w:t>
      </w:r>
      <w:r w:rsidR="00261E0C" w:rsidRPr="002163F3">
        <w:rPr>
          <w:rFonts w:ascii="Times New Roman" w:hAnsi="Times New Roman" w:cs="Times New Roman"/>
          <w:sz w:val="24"/>
          <w:szCs w:val="24"/>
        </w:rPr>
        <w:t>,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4304B3" w:rsidRPr="002163F3">
        <w:rPr>
          <w:rFonts w:ascii="Times New Roman" w:hAnsi="Times New Roman" w:cs="Times New Roman"/>
          <w:sz w:val="24"/>
          <w:szCs w:val="24"/>
        </w:rPr>
        <w:t>подтвердившие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свою эффективность действия органов местного самоуправления муниципальных образований, способствующие улучшению условий ведения бизнеса, увеличению числа субъектов предпринимательской деятельности, сокращению сроков прохождения административных процедур или затрат, связанных с их прохождением</w:t>
      </w:r>
      <w:r w:rsidR="005274CF" w:rsidRPr="002163F3">
        <w:rPr>
          <w:rFonts w:ascii="Times New Roman" w:hAnsi="Times New Roman" w:cs="Times New Roman"/>
          <w:sz w:val="24"/>
          <w:szCs w:val="24"/>
        </w:rPr>
        <w:t>, повышению инвестиционного потенциала территории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D879DB" w14:textId="5026CF78" w:rsidR="00C90E67" w:rsidRPr="002163F3" w:rsidRDefault="005039C8" w:rsidP="00E749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363601" w:rsidRPr="002163F3">
        <w:rPr>
          <w:rFonts w:ascii="Times New Roman" w:hAnsi="Times New Roman" w:cs="Times New Roman"/>
          <w:sz w:val="24"/>
          <w:szCs w:val="24"/>
        </w:rPr>
        <w:t>5.</w:t>
      </w:r>
      <w:r w:rsidR="00363601" w:rsidRPr="002163F3">
        <w:rPr>
          <w:rFonts w:ascii="Times New Roman" w:hAnsi="Times New Roman" w:cs="Times New Roman"/>
          <w:sz w:val="24"/>
          <w:szCs w:val="24"/>
        </w:rPr>
        <w:tab/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Конкурс является открытым. 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Участниками Конкурса являются муниципальные образования, соответствующие </w:t>
      </w:r>
      <w:r w:rsidR="00846186" w:rsidRPr="002163F3">
        <w:rPr>
          <w:rFonts w:ascii="Times New Roman" w:hAnsi="Times New Roman" w:cs="Times New Roman"/>
          <w:sz w:val="24"/>
          <w:szCs w:val="24"/>
        </w:rPr>
        <w:t>требованиям</w:t>
      </w:r>
      <w:r w:rsidR="00BC5378" w:rsidRPr="002163F3">
        <w:rPr>
          <w:rFonts w:ascii="Times New Roman" w:hAnsi="Times New Roman" w:cs="Times New Roman"/>
          <w:sz w:val="24"/>
          <w:szCs w:val="24"/>
        </w:rPr>
        <w:t>, предусмотренным настоящим Порядком, и своевременно направившие конкурсную заявку</w:t>
      </w:r>
      <w:r w:rsidR="00363601" w:rsidRPr="002163F3">
        <w:rPr>
          <w:rFonts w:ascii="Times New Roman" w:hAnsi="Times New Roman" w:cs="Times New Roman"/>
          <w:sz w:val="24"/>
          <w:szCs w:val="24"/>
        </w:rPr>
        <w:t>.</w:t>
      </w:r>
      <w:r w:rsidR="00B26E58" w:rsidRPr="002163F3">
        <w:rPr>
          <w:rFonts w:ascii="Times New Roman" w:hAnsi="Times New Roman" w:cs="Times New Roman"/>
          <w:sz w:val="24"/>
          <w:szCs w:val="24"/>
        </w:rPr>
        <w:tab/>
      </w:r>
    </w:p>
    <w:p w14:paraId="4CC78593" w14:textId="60B59230" w:rsidR="00363601" w:rsidRPr="002163F3" w:rsidRDefault="005039C8" w:rsidP="004304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E7497E" w:rsidRPr="002163F3">
        <w:rPr>
          <w:rFonts w:ascii="Times New Roman" w:hAnsi="Times New Roman" w:cs="Times New Roman"/>
          <w:sz w:val="24"/>
          <w:szCs w:val="24"/>
        </w:rPr>
        <w:t>6</w:t>
      </w:r>
      <w:r w:rsidR="00363601" w:rsidRPr="002163F3">
        <w:rPr>
          <w:rFonts w:ascii="Times New Roman" w:hAnsi="Times New Roman" w:cs="Times New Roman"/>
          <w:sz w:val="24"/>
          <w:szCs w:val="24"/>
        </w:rPr>
        <w:t>.</w:t>
      </w:r>
      <w:r w:rsidR="00363601" w:rsidRPr="002163F3">
        <w:rPr>
          <w:rFonts w:ascii="Times New Roman" w:hAnsi="Times New Roman" w:cs="Times New Roman"/>
          <w:sz w:val="24"/>
          <w:szCs w:val="24"/>
        </w:rPr>
        <w:tab/>
        <w:t xml:space="preserve"> Отношения, возникающие между </w:t>
      </w:r>
      <w:r w:rsidR="00D26C5B" w:rsidRPr="002163F3">
        <w:rPr>
          <w:rFonts w:ascii="Times New Roman" w:hAnsi="Times New Roman" w:cs="Times New Roman"/>
          <w:sz w:val="24"/>
          <w:szCs w:val="24"/>
        </w:rPr>
        <w:t>О</w:t>
      </w:r>
      <w:r w:rsidR="00CC3F1C" w:rsidRPr="002163F3">
        <w:rPr>
          <w:rFonts w:ascii="Times New Roman" w:hAnsi="Times New Roman" w:cs="Times New Roman"/>
          <w:sz w:val="24"/>
          <w:szCs w:val="24"/>
        </w:rPr>
        <w:t>ператором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A4312F" w:rsidRPr="002163F3">
        <w:rPr>
          <w:rFonts w:ascii="Times New Roman" w:hAnsi="Times New Roman" w:cs="Times New Roman"/>
          <w:sz w:val="24"/>
          <w:szCs w:val="24"/>
        </w:rPr>
        <w:t>п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ремии </w:t>
      </w:r>
      <w:r w:rsidR="00363601" w:rsidRPr="002163F3">
        <w:rPr>
          <w:rFonts w:ascii="Times New Roman" w:hAnsi="Times New Roman" w:cs="Times New Roman"/>
          <w:sz w:val="24"/>
          <w:szCs w:val="24"/>
        </w:rPr>
        <w:t>и участниками Конкурса, регулируются законодательством Российской Федерации.</w:t>
      </w:r>
    </w:p>
    <w:p w14:paraId="1D5C2907" w14:textId="58A804EF" w:rsidR="00BC5378" w:rsidRPr="002163F3" w:rsidRDefault="005039C8" w:rsidP="003A7B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E7497E" w:rsidRPr="002163F3">
        <w:rPr>
          <w:rFonts w:ascii="Times New Roman" w:hAnsi="Times New Roman" w:cs="Times New Roman"/>
          <w:sz w:val="24"/>
          <w:szCs w:val="24"/>
        </w:rPr>
        <w:t>7</w:t>
      </w:r>
      <w:r w:rsidR="003A7BCA" w:rsidRPr="002163F3">
        <w:rPr>
          <w:rFonts w:ascii="Times New Roman" w:hAnsi="Times New Roman" w:cs="Times New Roman"/>
          <w:sz w:val="24"/>
          <w:szCs w:val="24"/>
        </w:rPr>
        <w:t>.</w:t>
      </w:r>
      <w:r w:rsidR="003A7BCA" w:rsidRPr="002163F3">
        <w:rPr>
          <w:rFonts w:ascii="Times New Roman" w:hAnsi="Times New Roman" w:cs="Times New Roman"/>
          <w:sz w:val="24"/>
          <w:szCs w:val="24"/>
        </w:rPr>
        <w:tab/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A4312F" w:rsidRPr="002163F3">
        <w:rPr>
          <w:rFonts w:ascii="Times New Roman" w:hAnsi="Times New Roman" w:cs="Times New Roman"/>
          <w:sz w:val="24"/>
          <w:szCs w:val="24"/>
        </w:rPr>
        <w:t>К</w:t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онкурсе является бесплатным. </w:t>
      </w:r>
    </w:p>
    <w:p w14:paraId="739EB619" w14:textId="40D218BF" w:rsidR="003A7BCA" w:rsidRPr="002163F3" w:rsidRDefault="003A7BCA" w:rsidP="003A7B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Расходы, связанные с </w:t>
      </w:r>
      <w:r w:rsidR="00391D1E" w:rsidRPr="002163F3">
        <w:rPr>
          <w:rFonts w:ascii="Times New Roman" w:hAnsi="Times New Roman" w:cs="Times New Roman"/>
          <w:sz w:val="24"/>
          <w:szCs w:val="24"/>
        </w:rPr>
        <w:t>подготовкой и представлением конкурсной заявки</w:t>
      </w:r>
      <w:r w:rsidRPr="002163F3">
        <w:rPr>
          <w:rFonts w:ascii="Times New Roman" w:hAnsi="Times New Roman" w:cs="Times New Roman"/>
          <w:sz w:val="24"/>
          <w:szCs w:val="24"/>
        </w:rPr>
        <w:t>, участники Конкурса</w:t>
      </w:r>
      <w:r w:rsidR="00A4312F" w:rsidRPr="002163F3">
        <w:rPr>
          <w:rFonts w:ascii="Times New Roman" w:hAnsi="Times New Roman" w:cs="Times New Roman"/>
          <w:sz w:val="24"/>
          <w:szCs w:val="24"/>
        </w:rPr>
        <w:t xml:space="preserve"> несут самостоятельно</w:t>
      </w:r>
      <w:r w:rsidRPr="002163F3">
        <w:rPr>
          <w:rFonts w:ascii="Times New Roman" w:hAnsi="Times New Roman" w:cs="Times New Roman"/>
          <w:sz w:val="24"/>
          <w:szCs w:val="24"/>
        </w:rPr>
        <w:t>.</w:t>
      </w:r>
    </w:p>
    <w:p w14:paraId="2ABCE501" w14:textId="570C1BA5" w:rsidR="00363601" w:rsidRPr="002163F3" w:rsidRDefault="005039C8" w:rsidP="003636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E7497E" w:rsidRPr="002163F3">
        <w:rPr>
          <w:rFonts w:ascii="Times New Roman" w:hAnsi="Times New Roman" w:cs="Times New Roman"/>
          <w:sz w:val="24"/>
          <w:szCs w:val="24"/>
        </w:rPr>
        <w:t>8</w:t>
      </w:r>
      <w:r w:rsidR="003A7BCA" w:rsidRPr="002163F3">
        <w:rPr>
          <w:rFonts w:ascii="Times New Roman" w:hAnsi="Times New Roman" w:cs="Times New Roman"/>
          <w:sz w:val="24"/>
          <w:szCs w:val="24"/>
        </w:rPr>
        <w:t>.</w:t>
      </w:r>
      <w:r w:rsidR="003A7BCA" w:rsidRPr="002163F3">
        <w:rPr>
          <w:rFonts w:ascii="Times New Roman" w:hAnsi="Times New Roman" w:cs="Times New Roman"/>
          <w:sz w:val="24"/>
          <w:szCs w:val="24"/>
        </w:rPr>
        <w:tab/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В установленном законодательством Российской Федерации порядке </w:t>
      </w:r>
      <w:r w:rsidRPr="002163F3">
        <w:rPr>
          <w:rFonts w:ascii="Times New Roman" w:hAnsi="Times New Roman" w:cs="Times New Roman"/>
          <w:sz w:val="24"/>
          <w:szCs w:val="24"/>
        </w:rPr>
        <w:t>Организаторы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A4312F" w:rsidRPr="002163F3">
        <w:rPr>
          <w:rFonts w:ascii="Times New Roman" w:hAnsi="Times New Roman" w:cs="Times New Roman"/>
          <w:sz w:val="24"/>
          <w:szCs w:val="24"/>
        </w:rPr>
        <w:t>и (</w:t>
      </w:r>
      <w:r w:rsidR="00363601" w:rsidRPr="002163F3">
        <w:rPr>
          <w:rFonts w:ascii="Times New Roman" w:hAnsi="Times New Roman" w:cs="Times New Roman"/>
          <w:sz w:val="24"/>
          <w:szCs w:val="24"/>
        </w:rPr>
        <w:t>или</w:t>
      </w:r>
      <w:r w:rsidR="00FF40C4" w:rsidRPr="002163F3">
        <w:rPr>
          <w:rFonts w:ascii="Times New Roman" w:hAnsi="Times New Roman" w:cs="Times New Roman"/>
          <w:sz w:val="24"/>
          <w:szCs w:val="24"/>
        </w:rPr>
        <w:t>)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Оператор премии вправе прекратить 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363601" w:rsidRPr="002163F3">
        <w:rPr>
          <w:rFonts w:ascii="Times New Roman" w:hAnsi="Times New Roman" w:cs="Times New Roman"/>
          <w:sz w:val="24"/>
          <w:szCs w:val="24"/>
        </w:rPr>
        <w:t>Конкурс</w:t>
      </w:r>
      <w:r w:rsidR="00FF40C4" w:rsidRPr="002163F3">
        <w:rPr>
          <w:rFonts w:ascii="Times New Roman" w:hAnsi="Times New Roman" w:cs="Times New Roman"/>
          <w:sz w:val="24"/>
          <w:szCs w:val="24"/>
        </w:rPr>
        <w:t>а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в любой момент до подведения итогов Конкурса без возмещения каких-либо убытков участникам Конкурса. В этом случае уведомление об отклонении всех заявок на участие в Конкурсе или о прекращении Конкурса незамедлительно направляется Оператором премии всем участникам Конкурса.</w:t>
      </w:r>
    </w:p>
    <w:p w14:paraId="2BAA1E06" w14:textId="7F5D2CCE" w:rsidR="005039C8" w:rsidRPr="002163F3" w:rsidRDefault="005039C8" w:rsidP="003F1A3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E7497E" w:rsidRPr="002163F3">
        <w:rPr>
          <w:rFonts w:ascii="Times New Roman" w:hAnsi="Times New Roman" w:cs="Times New Roman"/>
          <w:sz w:val="24"/>
          <w:szCs w:val="24"/>
        </w:rPr>
        <w:t>9</w:t>
      </w:r>
      <w:r w:rsidR="00CC3F1C" w:rsidRPr="002163F3">
        <w:rPr>
          <w:rFonts w:ascii="Times New Roman" w:hAnsi="Times New Roman" w:cs="Times New Roman"/>
          <w:sz w:val="24"/>
          <w:szCs w:val="24"/>
        </w:rPr>
        <w:t>.</w:t>
      </w:r>
      <w:r w:rsidR="00CC3F1C" w:rsidRPr="002163F3">
        <w:rPr>
          <w:rFonts w:ascii="Times New Roman" w:hAnsi="Times New Roman" w:cs="Times New Roman"/>
          <w:sz w:val="24"/>
          <w:szCs w:val="24"/>
        </w:rPr>
        <w:tab/>
        <w:t xml:space="preserve">Оператор премии не несет ответственности за неполучение 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участником Конкурса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информации или получение некорректной информации о Конкурсе, если 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="00CC3F1C" w:rsidRPr="002163F3">
        <w:rPr>
          <w:rFonts w:ascii="Times New Roman" w:hAnsi="Times New Roman" w:cs="Times New Roman"/>
          <w:sz w:val="24"/>
          <w:szCs w:val="24"/>
        </w:rPr>
        <w:t>получил такую информацию в неофициальном порядке.</w:t>
      </w:r>
    </w:p>
    <w:p w14:paraId="384E8AAC" w14:textId="77777777" w:rsidR="005039C8" w:rsidRPr="002163F3" w:rsidRDefault="005039C8" w:rsidP="00CC3F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82AAEB1" w14:textId="348CD040" w:rsidR="003F1A33" w:rsidRPr="002163F3" w:rsidRDefault="00CC3F1C" w:rsidP="003F1A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Глава 2. </w:t>
      </w:r>
      <w:r w:rsidR="00391D1E" w:rsidRPr="002163F3">
        <w:rPr>
          <w:rFonts w:ascii="Times New Roman" w:hAnsi="Times New Roman" w:cs="Times New Roman"/>
          <w:b/>
          <w:sz w:val="24"/>
          <w:szCs w:val="24"/>
        </w:rPr>
        <w:t>Т</w:t>
      </w:r>
      <w:r w:rsidR="003A7BCA" w:rsidRPr="002163F3">
        <w:rPr>
          <w:rFonts w:ascii="Times New Roman" w:hAnsi="Times New Roman" w:cs="Times New Roman"/>
          <w:b/>
          <w:sz w:val="24"/>
          <w:szCs w:val="24"/>
        </w:rPr>
        <w:t xml:space="preserve">ребования к участникам </w:t>
      </w:r>
      <w:r w:rsidR="00FF40C4" w:rsidRPr="002163F3">
        <w:rPr>
          <w:rFonts w:ascii="Times New Roman" w:hAnsi="Times New Roman" w:cs="Times New Roman"/>
          <w:b/>
          <w:sz w:val="24"/>
          <w:szCs w:val="24"/>
        </w:rPr>
        <w:t>К</w:t>
      </w:r>
      <w:r w:rsidR="003A7BCA" w:rsidRPr="002163F3">
        <w:rPr>
          <w:rFonts w:ascii="Times New Roman" w:hAnsi="Times New Roman" w:cs="Times New Roman"/>
          <w:b/>
          <w:sz w:val="24"/>
          <w:szCs w:val="24"/>
        </w:rPr>
        <w:t>онкурса</w:t>
      </w:r>
    </w:p>
    <w:p w14:paraId="587C9DB5" w14:textId="77777777" w:rsidR="003F1A33" w:rsidRPr="002163F3" w:rsidRDefault="003F1A33" w:rsidP="003F1A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FBB07B0" w14:textId="191DF301" w:rsidR="003A7BCA" w:rsidRPr="002163F3" w:rsidRDefault="005039C8" w:rsidP="00FF40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2.1</w:t>
      </w:r>
      <w:r w:rsidR="003A7BCA" w:rsidRPr="002163F3">
        <w:rPr>
          <w:rFonts w:ascii="Times New Roman" w:hAnsi="Times New Roman" w:cs="Times New Roman"/>
          <w:sz w:val="24"/>
          <w:szCs w:val="24"/>
        </w:rPr>
        <w:t>.</w:t>
      </w:r>
      <w:r w:rsidR="003A7BCA" w:rsidRPr="002163F3">
        <w:rPr>
          <w:rFonts w:ascii="Times New Roman" w:hAnsi="Times New Roman" w:cs="Times New Roman"/>
          <w:sz w:val="24"/>
          <w:szCs w:val="24"/>
        </w:rPr>
        <w:tab/>
      </w:r>
      <w:r w:rsidR="003F1A33" w:rsidRPr="002163F3">
        <w:rPr>
          <w:rFonts w:ascii="Times New Roman" w:hAnsi="Times New Roman" w:cs="Times New Roman"/>
          <w:sz w:val="24"/>
          <w:szCs w:val="24"/>
        </w:rPr>
        <w:t>Уча</w:t>
      </w:r>
      <w:r w:rsidR="003A7BCA" w:rsidRPr="002163F3">
        <w:rPr>
          <w:rFonts w:ascii="Times New Roman" w:hAnsi="Times New Roman" w:cs="Times New Roman"/>
          <w:sz w:val="24"/>
          <w:szCs w:val="24"/>
        </w:rPr>
        <w:t xml:space="preserve">стниками Конкурса 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736230" w:rsidRPr="002163F3">
        <w:rPr>
          <w:rFonts w:ascii="Times New Roman" w:hAnsi="Times New Roman" w:cs="Times New Roman"/>
          <w:sz w:val="24"/>
          <w:szCs w:val="24"/>
        </w:rPr>
        <w:t>стать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3A7BCA" w:rsidRPr="002163F3">
        <w:rPr>
          <w:rFonts w:ascii="Times New Roman" w:hAnsi="Times New Roman" w:cs="Times New Roman"/>
          <w:sz w:val="24"/>
          <w:szCs w:val="24"/>
        </w:rPr>
        <w:t>муниципальные районы</w:t>
      </w:r>
      <w:r w:rsidR="00820534" w:rsidRPr="002163F3">
        <w:rPr>
          <w:rFonts w:ascii="Times New Roman" w:hAnsi="Times New Roman" w:cs="Times New Roman"/>
          <w:sz w:val="24"/>
          <w:szCs w:val="24"/>
        </w:rPr>
        <w:t xml:space="preserve"> и</w:t>
      </w:r>
      <w:r w:rsidR="003A7BCA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B803C3" w:rsidRPr="002163F3">
        <w:rPr>
          <w:rFonts w:ascii="Times New Roman" w:hAnsi="Times New Roman" w:cs="Times New Roman"/>
          <w:sz w:val="24"/>
          <w:szCs w:val="24"/>
        </w:rPr>
        <w:t xml:space="preserve">(или) </w:t>
      </w:r>
      <w:r w:rsidR="003A7BCA" w:rsidRPr="002163F3">
        <w:rPr>
          <w:rFonts w:ascii="Times New Roman" w:hAnsi="Times New Roman" w:cs="Times New Roman"/>
          <w:sz w:val="24"/>
          <w:szCs w:val="24"/>
        </w:rPr>
        <w:t>городские округа:</w:t>
      </w:r>
    </w:p>
    <w:p w14:paraId="0522CA1A" w14:textId="77777777" w:rsidR="003A7BCA" w:rsidRPr="002163F3" w:rsidRDefault="003A7BCA" w:rsidP="00FF40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2163F3">
        <w:rPr>
          <w:rFonts w:ascii="Times New Roman" w:hAnsi="Times New Roman" w:cs="Times New Roman"/>
          <w:sz w:val="24"/>
          <w:szCs w:val="24"/>
        </w:rPr>
        <w:tab/>
        <w:t>выразившие согласие с условиями Конкурса и направ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ившие заявку </w:t>
      </w:r>
      <w:r w:rsidRPr="002163F3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CC3F1C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>онкурсе</w:t>
      </w:r>
      <w:r w:rsidR="00CC3F1C" w:rsidRPr="002163F3">
        <w:rPr>
          <w:rFonts w:ascii="Times New Roman" w:hAnsi="Times New Roman" w:cs="Times New Roman"/>
          <w:sz w:val="24"/>
          <w:szCs w:val="24"/>
        </w:rPr>
        <w:t>,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документы и презентационные материалы (далее – конкурсная документация) </w:t>
      </w:r>
      <w:r w:rsidRPr="002163F3">
        <w:rPr>
          <w:rFonts w:ascii="Times New Roman" w:hAnsi="Times New Roman" w:cs="Times New Roman"/>
          <w:sz w:val="24"/>
          <w:szCs w:val="24"/>
        </w:rPr>
        <w:t>в соответствии с требованиями настоящего Порядка;</w:t>
      </w:r>
    </w:p>
    <w:p w14:paraId="22AFEEC9" w14:textId="2D003958" w:rsidR="003A7BCA" w:rsidRPr="002163F3" w:rsidRDefault="003A7BCA" w:rsidP="003A7B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2)</w:t>
      </w:r>
      <w:r w:rsidRPr="002163F3">
        <w:rPr>
          <w:rFonts w:ascii="Times New Roman" w:hAnsi="Times New Roman" w:cs="Times New Roman"/>
          <w:sz w:val="24"/>
          <w:szCs w:val="24"/>
        </w:rPr>
        <w:tab/>
        <w:t>определившие уполномоченных представителей для осуществления взаимодействия с Оператором премии</w:t>
      </w:r>
      <w:r w:rsidR="00846186" w:rsidRPr="002163F3">
        <w:rPr>
          <w:rFonts w:ascii="Times New Roman" w:hAnsi="Times New Roman" w:cs="Times New Roman"/>
          <w:sz w:val="24"/>
          <w:szCs w:val="24"/>
        </w:rPr>
        <w:t xml:space="preserve"> и участия в конкурсных мероприятиях</w:t>
      </w:r>
      <w:r w:rsidR="00887F1C" w:rsidRPr="002163F3">
        <w:rPr>
          <w:rFonts w:ascii="Times New Roman" w:hAnsi="Times New Roman" w:cs="Times New Roman"/>
          <w:sz w:val="24"/>
          <w:szCs w:val="24"/>
        </w:rPr>
        <w:t>, в т.ч. в презентации своего муниципального образования в день о</w:t>
      </w:r>
      <w:r w:rsidR="00A51095" w:rsidRPr="002163F3">
        <w:rPr>
          <w:rFonts w:ascii="Times New Roman" w:hAnsi="Times New Roman" w:cs="Times New Roman"/>
          <w:sz w:val="24"/>
          <w:szCs w:val="24"/>
        </w:rPr>
        <w:t>ткрытого регионального</w:t>
      </w:r>
      <w:r w:rsidR="00887F1C" w:rsidRPr="002163F3">
        <w:rPr>
          <w:rFonts w:ascii="Times New Roman" w:hAnsi="Times New Roman" w:cs="Times New Roman"/>
          <w:sz w:val="24"/>
          <w:szCs w:val="24"/>
        </w:rPr>
        <w:t xml:space="preserve"> этапа Конкурса в случае выхода в финал </w:t>
      </w:r>
      <w:r w:rsidR="00C17162" w:rsidRPr="002163F3">
        <w:rPr>
          <w:rFonts w:ascii="Times New Roman" w:hAnsi="Times New Roman" w:cs="Times New Roman"/>
          <w:sz w:val="24"/>
          <w:szCs w:val="24"/>
        </w:rPr>
        <w:t>К</w:t>
      </w:r>
      <w:r w:rsidR="00887F1C" w:rsidRPr="002163F3">
        <w:rPr>
          <w:rFonts w:ascii="Times New Roman" w:hAnsi="Times New Roman" w:cs="Times New Roman"/>
          <w:sz w:val="24"/>
          <w:szCs w:val="24"/>
        </w:rPr>
        <w:t>онкурса</w:t>
      </w:r>
      <w:r w:rsidRPr="002163F3">
        <w:rPr>
          <w:rFonts w:ascii="Times New Roman" w:hAnsi="Times New Roman" w:cs="Times New Roman"/>
          <w:sz w:val="24"/>
          <w:szCs w:val="24"/>
        </w:rPr>
        <w:t xml:space="preserve"> (далее - уполномоченные представители).</w:t>
      </w:r>
      <w:r w:rsidR="001213F6" w:rsidRPr="002163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8565B" w14:textId="77777777" w:rsidR="003A7BCA" w:rsidRPr="002163F3" w:rsidRDefault="007554C7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2.2.</w:t>
      </w:r>
      <w:r w:rsidR="00846186" w:rsidRPr="002163F3">
        <w:rPr>
          <w:rFonts w:ascii="Times New Roman" w:hAnsi="Times New Roman" w:cs="Times New Roman"/>
          <w:sz w:val="24"/>
          <w:szCs w:val="24"/>
        </w:rPr>
        <w:tab/>
      </w:r>
      <w:r w:rsidR="003A7BCA" w:rsidRPr="002163F3">
        <w:rPr>
          <w:rFonts w:ascii="Times New Roman" w:hAnsi="Times New Roman" w:cs="Times New Roman"/>
          <w:sz w:val="24"/>
          <w:szCs w:val="24"/>
        </w:rPr>
        <w:t xml:space="preserve">Участник Конкурса может быть </w:t>
      </w:r>
      <w:r w:rsidR="00846186" w:rsidRPr="002163F3">
        <w:rPr>
          <w:rFonts w:ascii="Times New Roman" w:hAnsi="Times New Roman" w:cs="Times New Roman"/>
          <w:sz w:val="24"/>
          <w:szCs w:val="24"/>
        </w:rPr>
        <w:t xml:space="preserve">по мотивированному решению Оператора премии </w:t>
      </w:r>
      <w:r w:rsidR="003A7BCA" w:rsidRPr="002163F3">
        <w:rPr>
          <w:rFonts w:ascii="Times New Roman" w:hAnsi="Times New Roman" w:cs="Times New Roman"/>
          <w:sz w:val="24"/>
          <w:szCs w:val="24"/>
        </w:rPr>
        <w:t>отстранен от участия в Конкурсе на любом этапе проведения Конкурса в случае представления им недостоверных или неполных сведений, установленных конкурсной документацией.</w:t>
      </w:r>
    </w:p>
    <w:p w14:paraId="07C5C9E3" w14:textId="77777777" w:rsidR="005D0D2B" w:rsidRPr="002163F3" w:rsidRDefault="005D0D2B" w:rsidP="00C34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1ED5F9" w14:textId="2C854A1B" w:rsidR="00D92043" w:rsidRPr="002163F3" w:rsidRDefault="00CC3F1C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Глава 3.</w:t>
      </w:r>
      <w:r w:rsidR="00D92043" w:rsidRPr="002163F3">
        <w:rPr>
          <w:rFonts w:ascii="Times New Roman" w:hAnsi="Times New Roman" w:cs="Times New Roman"/>
          <w:b/>
          <w:sz w:val="24"/>
          <w:szCs w:val="24"/>
        </w:rPr>
        <w:t xml:space="preserve"> Порядок формирования и </w:t>
      </w:r>
      <w:r w:rsidR="008D45CF" w:rsidRPr="002163F3">
        <w:rPr>
          <w:rFonts w:ascii="Times New Roman" w:hAnsi="Times New Roman" w:cs="Times New Roman"/>
          <w:b/>
          <w:sz w:val="24"/>
          <w:szCs w:val="24"/>
        </w:rPr>
        <w:t>о</w:t>
      </w:r>
      <w:r w:rsidR="00D92043" w:rsidRPr="002163F3">
        <w:rPr>
          <w:rFonts w:ascii="Times New Roman" w:hAnsi="Times New Roman" w:cs="Times New Roman"/>
          <w:b/>
          <w:sz w:val="24"/>
          <w:szCs w:val="24"/>
        </w:rPr>
        <w:t>бязанности Конкурсной комиссии</w:t>
      </w:r>
    </w:p>
    <w:p w14:paraId="3416C6B5" w14:textId="7C0369BA" w:rsidR="00D92043" w:rsidRPr="002163F3" w:rsidRDefault="00CC3F1C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B72380" w14:textId="509B19E6" w:rsidR="00D92043" w:rsidRPr="002163F3" w:rsidRDefault="008D45CF" w:rsidP="008D4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3</w:t>
      </w:r>
      <w:r w:rsidR="00D92043" w:rsidRPr="002163F3">
        <w:rPr>
          <w:rFonts w:ascii="Times New Roman" w:hAnsi="Times New Roman" w:cs="Times New Roman"/>
          <w:sz w:val="24"/>
          <w:szCs w:val="24"/>
        </w:rPr>
        <w:t>.1. Конкурсная комиссия – коллегиальный орган, оп</w:t>
      </w:r>
      <w:r w:rsidR="00940B4B" w:rsidRPr="002163F3">
        <w:rPr>
          <w:rFonts w:ascii="Times New Roman" w:hAnsi="Times New Roman" w:cs="Times New Roman"/>
          <w:sz w:val="24"/>
          <w:szCs w:val="24"/>
        </w:rPr>
        <w:t>ределяющий победителей Конкурса, формируем</w:t>
      </w:r>
      <w:r w:rsidR="00902B36" w:rsidRPr="002163F3">
        <w:rPr>
          <w:rFonts w:ascii="Times New Roman" w:hAnsi="Times New Roman" w:cs="Times New Roman"/>
          <w:sz w:val="24"/>
          <w:szCs w:val="24"/>
        </w:rPr>
        <w:t>ый</w:t>
      </w:r>
      <w:r w:rsidR="00940B4B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902B36" w:rsidRPr="002163F3">
        <w:rPr>
          <w:rFonts w:ascii="Times New Roman" w:hAnsi="Times New Roman" w:cs="Times New Roman"/>
          <w:sz w:val="24"/>
          <w:szCs w:val="24"/>
        </w:rPr>
        <w:t>О</w:t>
      </w:r>
      <w:r w:rsidR="00940B4B" w:rsidRPr="002163F3">
        <w:rPr>
          <w:rFonts w:ascii="Times New Roman" w:hAnsi="Times New Roman" w:cs="Times New Roman"/>
          <w:sz w:val="24"/>
          <w:szCs w:val="24"/>
        </w:rPr>
        <w:t>рганизаторами с целью сбора, оценки и распределения заявок участников по</w:t>
      </w:r>
      <w:r w:rsidR="00902B36" w:rsidRPr="002163F3">
        <w:rPr>
          <w:rFonts w:ascii="Times New Roman" w:hAnsi="Times New Roman" w:cs="Times New Roman"/>
          <w:sz w:val="24"/>
          <w:szCs w:val="24"/>
        </w:rPr>
        <w:t xml:space="preserve"> соответствующим</w:t>
      </w:r>
      <w:r w:rsidR="00940B4B" w:rsidRPr="002163F3">
        <w:rPr>
          <w:rFonts w:ascii="Times New Roman" w:hAnsi="Times New Roman" w:cs="Times New Roman"/>
          <w:sz w:val="24"/>
          <w:szCs w:val="24"/>
        </w:rPr>
        <w:t xml:space="preserve"> номинациям </w:t>
      </w:r>
      <w:r w:rsidR="00902B36" w:rsidRPr="002163F3">
        <w:rPr>
          <w:rFonts w:ascii="Times New Roman" w:hAnsi="Times New Roman" w:cs="Times New Roman"/>
          <w:sz w:val="24"/>
          <w:szCs w:val="24"/>
        </w:rPr>
        <w:t>Конкурса</w:t>
      </w:r>
      <w:r w:rsidR="00940B4B" w:rsidRPr="002163F3">
        <w:rPr>
          <w:rFonts w:ascii="Times New Roman" w:hAnsi="Times New Roman" w:cs="Times New Roman"/>
          <w:sz w:val="24"/>
          <w:szCs w:val="24"/>
        </w:rPr>
        <w:t>.</w:t>
      </w:r>
    </w:p>
    <w:p w14:paraId="219C3F23" w14:textId="7FC5739E" w:rsidR="00D92043" w:rsidRPr="002163F3" w:rsidRDefault="008D45CF" w:rsidP="008D4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3</w:t>
      </w:r>
      <w:r w:rsidR="002E5A95" w:rsidRPr="002163F3">
        <w:rPr>
          <w:rFonts w:ascii="Times New Roman" w:hAnsi="Times New Roman" w:cs="Times New Roman"/>
          <w:sz w:val="24"/>
          <w:szCs w:val="24"/>
        </w:rPr>
        <w:t>.2. Конкурсная комиссия формируется из Организаторов Конкурса, Попечительского Совета Национальной Премии «Бизнес-Успех» и партнеров</w:t>
      </w:r>
      <w:r w:rsidRPr="002163F3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14:paraId="10F9FE24" w14:textId="728C8576" w:rsidR="002E5A95" w:rsidRPr="002163F3" w:rsidRDefault="008D45CF" w:rsidP="008D4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3</w:t>
      </w:r>
      <w:r w:rsidR="002E5A95" w:rsidRPr="002163F3">
        <w:rPr>
          <w:rFonts w:ascii="Times New Roman" w:hAnsi="Times New Roman" w:cs="Times New Roman"/>
          <w:sz w:val="24"/>
          <w:szCs w:val="24"/>
        </w:rPr>
        <w:t>.3.  В обязанности Конкурсной комиссии входит:</w:t>
      </w:r>
    </w:p>
    <w:p w14:paraId="6B62722D" w14:textId="021AC77E" w:rsidR="00D92043" w:rsidRPr="002163F3" w:rsidRDefault="008D45CF" w:rsidP="008D45CF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и</w:t>
      </w:r>
      <w:r w:rsidR="002E5A95" w:rsidRPr="002163F3">
        <w:rPr>
          <w:rFonts w:ascii="Times New Roman" w:hAnsi="Times New Roman" w:cs="Times New Roman"/>
          <w:sz w:val="24"/>
          <w:szCs w:val="24"/>
        </w:rPr>
        <w:t xml:space="preserve">зучение и анализ </w:t>
      </w:r>
      <w:r w:rsidRPr="002163F3">
        <w:rPr>
          <w:rFonts w:ascii="Times New Roman" w:hAnsi="Times New Roman" w:cs="Times New Roman"/>
          <w:sz w:val="24"/>
          <w:szCs w:val="24"/>
        </w:rPr>
        <w:t>к</w:t>
      </w:r>
      <w:r w:rsidR="002E5A95" w:rsidRPr="002163F3">
        <w:rPr>
          <w:rFonts w:ascii="Times New Roman" w:hAnsi="Times New Roman" w:cs="Times New Roman"/>
          <w:sz w:val="24"/>
          <w:szCs w:val="24"/>
        </w:rPr>
        <w:t>онкурсн</w:t>
      </w:r>
      <w:r w:rsidRPr="002163F3">
        <w:rPr>
          <w:rFonts w:ascii="Times New Roman" w:hAnsi="Times New Roman" w:cs="Times New Roman"/>
          <w:sz w:val="24"/>
          <w:szCs w:val="24"/>
        </w:rPr>
        <w:t>ых</w:t>
      </w:r>
      <w:r w:rsidR="002E5A95" w:rsidRPr="002163F3">
        <w:rPr>
          <w:rFonts w:ascii="Times New Roman" w:hAnsi="Times New Roman" w:cs="Times New Roman"/>
          <w:sz w:val="24"/>
          <w:szCs w:val="24"/>
        </w:rPr>
        <w:t xml:space="preserve"> заяв</w:t>
      </w:r>
      <w:r w:rsidRPr="002163F3">
        <w:rPr>
          <w:rFonts w:ascii="Times New Roman" w:hAnsi="Times New Roman" w:cs="Times New Roman"/>
          <w:sz w:val="24"/>
          <w:szCs w:val="24"/>
        </w:rPr>
        <w:t>о</w:t>
      </w:r>
      <w:r w:rsidR="002E5A95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 xml:space="preserve"> участников Конкурса и представленной ими конкурсной документации.</w:t>
      </w:r>
    </w:p>
    <w:p w14:paraId="30FCFCD1" w14:textId="5863F022" w:rsidR="00D92043" w:rsidRPr="002163F3" w:rsidRDefault="008D45CF" w:rsidP="008D45CF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2163F3">
        <w:rPr>
          <w:rFonts w:ascii="Times New Roman" w:hAnsi="Times New Roman" w:cs="Times New Roman"/>
          <w:sz w:val="24"/>
          <w:szCs w:val="24"/>
        </w:rPr>
        <w:t>о</w:t>
      </w:r>
      <w:r w:rsidR="002E5A95" w:rsidRPr="002163F3">
        <w:rPr>
          <w:rFonts w:ascii="Times New Roman" w:hAnsi="Times New Roman" w:cs="Times New Roman"/>
          <w:sz w:val="24"/>
          <w:szCs w:val="24"/>
        </w:rPr>
        <w:t>пределение победителей Конкурса путем голосования</w:t>
      </w:r>
      <w:r w:rsidR="002C2E13" w:rsidRPr="002163F3">
        <w:rPr>
          <w:rFonts w:ascii="Times New Roman" w:hAnsi="Times New Roman" w:cs="Times New Roman"/>
          <w:sz w:val="24"/>
          <w:szCs w:val="24"/>
        </w:rPr>
        <w:t xml:space="preserve">.        </w:t>
      </w:r>
    </w:p>
    <w:p w14:paraId="4A372103" w14:textId="77777777" w:rsidR="00D92043" w:rsidRPr="002163F3" w:rsidRDefault="00D92043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9DEC15C" w14:textId="3FFA48BB" w:rsidR="005D0D2B" w:rsidRPr="002163F3" w:rsidRDefault="00D92043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Глава 4. </w:t>
      </w:r>
      <w:r w:rsidR="005D0D2B" w:rsidRPr="002163F3">
        <w:rPr>
          <w:rFonts w:ascii="Times New Roman" w:hAnsi="Times New Roman" w:cs="Times New Roman"/>
          <w:b/>
          <w:sz w:val="24"/>
          <w:szCs w:val="24"/>
        </w:rPr>
        <w:t>Подготовка конкурсных заявок</w:t>
      </w:r>
    </w:p>
    <w:p w14:paraId="01ACD399" w14:textId="77777777" w:rsidR="005D0D2B" w:rsidRPr="002163F3" w:rsidRDefault="005D0D2B" w:rsidP="00C34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3E3AA5" w14:textId="0D002D83" w:rsidR="00846186" w:rsidRPr="002163F3" w:rsidRDefault="008D45CF" w:rsidP="002E7C0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381CBC" w:rsidRPr="002163F3">
        <w:rPr>
          <w:rFonts w:ascii="Times New Roman" w:hAnsi="Times New Roman" w:cs="Times New Roman"/>
          <w:sz w:val="24"/>
          <w:szCs w:val="24"/>
        </w:rPr>
        <w:t>.1.</w:t>
      </w:r>
      <w:r w:rsidR="002E7C09" w:rsidRPr="002163F3">
        <w:rPr>
          <w:rFonts w:ascii="Times New Roman" w:hAnsi="Times New Roman" w:cs="Times New Roman"/>
          <w:sz w:val="24"/>
          <w:szCs w:val="24"/>
        </w:rPr>
        <w:tab/>
      </w:r>
      <w:r w:rsidR="00846186" w:rsidRPr="002163F3">
        <w:rPr>
          <w:rFonts w:ascii="Times New Roman" w:hAnsi="Times New Roman" w:cs="Times New Roman"/>
          <w:sz w:val="24"/>
          <w:szCs w:val="24"/>
        </w:rPr>
        <w:t>Конкурсная заявка участника Конкурса состоит из следующих документов:</w:t>
      </w:r>
    </w:p>
    <w:p w14:paraId="145CB047" w14:textId="55195585" w:rsidR="00846186" w:rsidRPr="002163F3" w:rsidRDefault="00846186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1)</w:t>
      </w:r>
      <w:r w:rsidRPr="002163F3">
        <w:rPr>
          <w:rFonts w:ascii="Times New Roman" w:hAnsi="Times New Roman" w:cs="Times New Roman"/>
          <w:sz w:val="24"/>
          <w:szCs w:val="24"/>
        </w:rPr>
        <w:tab/>
        <w:t>заявление</w:t>
      </w:r>
      <w:r w:rsidR="00A73EC8" w:rsidRPr="002163F3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57758" w:rsidRPr="002163F3">
        <w:rPr>
          <w:rFonts w:ascii="Times New Roman" w:hAnsi="Times New Roman" w:cs="Times New Roman"/>
          <w:sz w:val="24"/>
          <w:szCs w:val="24"/>
        </w:rPr>
        <w:t>К</w:t>
      </w:r>
      <w:r w:rsidR="00A73EC8" w:rsidRPr="002163F3">
        <w:rPr>
          <w:rFonts w:ascii="Times New Roman" w:hAnsi="Times New Roman" w:cs="Times New Roman"/>
          <w:sz w:val="24"/>
          <w:szCs w:val="24"/>
        </w:rPr>
        <w:t>онкурсе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, составленное </w:t>
      </w:r>
      <w:r w:rsidRPr="002163F3">
        <w:rPr>
          <w:rFonts w:ascii="Times New Roman" w:hAnsi="Times New Roman" w:cs="Times New Roman"/>
          <w:sz w:val="24"/>
          <w:szCs w:val="24"/>
        </w:rPr>
        <w:t>по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 установленной в </w:t>
      </w:r>
      <w:r w:rsidR="00257758" w:rsidRPr="002163F3">
        <w:rPr>
          <w:rFonts w:ascii="Times New Roman" w:hAnsi="Times New Roman" w:cs="Times New Roman"/>
          <w:sz w:val="24"/>
          <w:szCs w:val="24"/>
        </w:rPr>
        <w:t>П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257758" w:rsidRPr="002163F3">
        <w:rPr>
          <w:rFonts w:ascii="Times New Roman" w:hAnsi="Times New Roman" w:cs="Times New Roman"/>
          <w:sz w:val="24"/>
          <w:szCs w:val="24"/>
        </w:rPr>
        <w:t>№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1 к настоящему </w:t>
      </w:r>
      <w:r w:rsidR="00257758" w:rsidRPr="002163F3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2163F3">
        <w:rPr>
          <w:rFonts w:ascii="Times New Roman" w:hAnsi="Times New Roman" w:cs="Times New Roman"/>
          <w:sz w:val="24"/>
          <w:szCs w:val="24"/>
        </w:rPr>
        <w:t>форме, подписанное главой или иным уполномоченным представителем муниципального образования;</w:t>
      </w:r>
    </w:p>
    <w:p w14:paraId="42E3403A" w14:textId="621E1252" w:rsidR="00A73EC8" w:rsidRPr="002163F3" w:rsidRDefault="00A73EC8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2)</w:t>
      </w:r>
      <w:r w:rsidRPr="002163F3">
        <w:rPr>
          <w:rFonts w:ascii="Times New Roman" w:hAnsi="Times New Roman" w:cs="Times New Roman"/>
          <w:sz w:val="24"/>
          <w:szCs w:val="24"/>
        </w:rPr>
        <w:tab/>
        <w:t>с</w:t>
      </w:r>
      <w:r w:rsidR="001F1489" w:rsidRPr="002163F3">
        <w:rPr>
          <w:rFonts w:ascii="Times New Roman" w:hAnsi="Times New Roman" w:cs="Times New Roman"/>
          <w:sz w:val="24"/>
          <w:szCs w:val="24"/>
        </w:rPr>
        <w:t xml:space="preserve">правка, содержащая </w:t>
      </w:r>
      <w:r w:rsidRPr="002163F3">
        <w:rPr>
          <w:rFonts w:ascii="Times New Roman" w:hAnsi="Times New Roman" w:cs="Times New Roman"/>
          <w:sz w:val="24"/>
          <w:szCs w:val="24"/>
        </w:rPr>
        <w:t>основны</w:t>
      </w:r>
      <w:r w:rsidR="001F1489" w:rsidRPr="002163F3">
        <w:rPr>
          <w:rFonts w:ascii="Times New Roman" w:hAnsi="Times New Roman" w:cs="Times New Roman"/>
          <w:sz w:val="24"/>
          <w:szCs w:val="24"/>
        </w:rPr>
        <w:t>е</w:t>
      </w:r>
      <w:r w:rsidRPr="002163F3">
        <w:rPr>
          <w:rFonts w:ascii="Times New Roman" w:hAnsi="Times New Roman" w:cs="Times New Roman"/>
          <w:sz w:val="24"/>
          <w:szCs w:val="24"/>
        </w:rPr>
        <w:t xml:space="preserve"> статистически</w:t>
      </w:r>
      <w:r w:rsidR="001F1489" w:rsidRPr="002163F3">
        <w:rPr>
          <w:rFonts w:ascii="Times New Roman" w:hAnsi="Times New Roman" w:cs="Times New Roman"/>
          <w:sz w:val="24"/>
          <w:szCs w:val="24"/>
        </w:rPr>
        <w:t>е</w:t>
      </w:r>
      <w:r w:rsidRPr="002163F3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1F1489" w:rsidRPr="002163F3">
        <w:rPr>
          <w:rFonts w:ascii="Times New Roman" w:hAnsi="Times New Roman" w:cs="Times New Roman"/>
          <w:sz w:val="24"/>
          <w:szCs w:val="24"/>
        </w:rPr>
        <w:t xml:space="preserve">е, характеризующие </w:t>
      </w:r>
      <w:r w:rsidRPr="002163F3">
        <w:rPr>
          <w:rFonts w:ascii="Times New Roman" w:hAnsi="Times New Roman" w:cs="Times New Roman"/>
          <w:sz w:val="24"/>
          <w:szCs w:val="24"/>
        </w:rPr>
        <w:t>развити</w:t>
      </w:r>
      <w:r w:rsidR="001F1489" w:rsidRPr="002163F3">
        <w:rPr>
          <w:rFonts w:ascii="Times New Roman" w:hAnsi="Times New Roman" w:cs="Times New Roman"/>
          <w:sz w:val="24"/>
          <w:szCs w:val="24"/>
        </w:rPr>
        <w:t>е</w:t>
      </w:r>
      <w:r w:rsidRPr="002163F3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 w:rsidR="001F1489" w:rsidRPr="002163F3">
        <w:rPr>
          <w:rFonts w:ascii="Times New Roman" w:hAnsi="Times New Roman" w:cs="Times New Roman"/>
          <w:sz w:val="24"/>
          <w:szCs w:val="24"/>
        </w:rPr>
        <w:t>,</w:t>
      </w:r>
      <w:r w:rsidRPr="002163F3">
        <w:rPr>
          <w:rFonts w:ascii="Times New Roman" w:hAnsi="Times New Roman" w:cs="Times New Roman"/>
          <w:sz w:val="24"/>
          <w:szCs w:val="24"/>
        </w:rPr>
        <w:t xml:space="preserve"> по установленной в </w:t>
      </w:r>
      <w:r w:rsidR="00257758" w:rsidRPr="002163F3">
        <w:rPr>
          <w:rFonts w:ascii="Times New Roman" w:hAnsi="Times New Roman" w:cs="Times New Roman"/>
          <w:sz w:val="24"/>
          <w:szCs w:val="24"/>
        </w:rPr>
        <w:t>П</w:t>
      </w:r>
      <w:r w:rsidRPr="002163F3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257758" w:rsidRPr="002163F3">
        <w:rPr>
          <w:rFonts w:ascii="Times New Roman" w:hAnsi="Times New Roman" w:cs="Times New Roman"/>
          <w:sz w:val="24"/>
          <w:szCs w:val="24"/>
        </w:rPr>
        <w:t>№</w:t>
      </w:r>
      <w:r w:rsidRPr="002163F3">
        <w:rPr>
          <w:rFonts w:ascii="Times New Roman" w:hAnsi="Times New Roman" w:cs="Times New Roman"/>
          <w:sz w:val="24"/>
          <w:szCs w:val="24"/>
        </w:rPr>
        <w:t xml:space="preserve">2 к настоящему </w:t>
      </w:r>
      <w:r w:rsidR="00257758" w:rsidRPr="002163F3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2163F3">
        <w:rPr>
          <w:rFonts w:ascii="Times New Roman" w:hAnsi="Times New Roman" w:cs="Times New Roman"/>
          <w:sz w:val="24"/>
          <w:szCs w:val="24"/>
        </w:rPr>
        <w:t>форме;</w:t>
      </w:r>
      <w:r w:rsidR="00DC07FB" w:rsidRPr="002163F3">
        <w:rPr>
          <w:rFonts w:ascii="Times New Roman" w:hAnsi="Times New Roman" w:cs="Times New Roman"/>
          <w:sz w:val="24"/>
          <w:szCs w:val="24"/>
        </w:rPr>
        <w:t xml:space="preserve"> для специального приза в</w:t>
      </w:r>
      <w:r w:rsidR="00C94C57" w:rsidRPr="002163F3">
        <w:rPr>
          <w:rFonts w:ascii="Times New Roman" w:hAnsi="Times New Roman" w:cs="Times New Roman"/>
          <w:sz w:val="24"/>
          <w:szCs w:val="24"/>
        </w:rPr>
        <w:t xml:space="preserve"> номинации «Лучшая система закупок муниципального ур</w:t>
      </w:r>
      <w:r w:rsidR="002163F3" w:rsidRPr="002163F3">
        <w:rPr>
          <w:rFonts w:ascii="Times New Roman" w:hAnsi="Times New Roman" w:cs="Times New Roman"/>
          <w:sz w:val="24"/>
          <w:szCs w:val="24"/>
        </w:rPr>
        <w:t xml:space="preserve">овня» </w:t>
      </w:r>
      <w:r w:rsidR="00C94C57" w:rsidRPr="002163F3">
        <w:rPr>
          <w:rFonts w:ascii="Times New Roman" w:hAnsi="Times New Roman" w:cs="Times New Roman"/>
          <w:sz w:val="24"/>
          <w:szCs w:val="24"/>
        </w:rPr>
        <w:t xml:space="preserve">- справка, содержащая основные статистические </w:t>
      </w:r>
      <w:r w:rsidR="00DC07FB" w:rsidRPr="002163F3">
        <w:rPr>
          <w:rFonts w:ascii="Times New Roman" w:hAnsi="Times New Roman" w:cs="Times New Roman"/>
          <w:sz w:val="24"/>
          <w:szCs w:val="24"/>
        </w:rPr>
        <w:t>данные, характеризующие эффективность закупочной системы, по установленной в Приложении №</w:t>
      </w:r>
      <w:r w:rsidR="00BF45C0" w:rsidRPr="002163F3">
        <w:rPr>
          <w:rFonts w:ascii="Times New Roman" w:hAnsi="Times New Roman" w:cs="Times New Roman"/>
          <w:sz w:val="24"/>
          <w:szCs w:val="24"/>
        </w:rPr>
        <w:t xml:space="preserve">3 </w:t>
      </w:r>
      <w:r w:rsidR="00DC07FB" w:rsidRPr="002163F3">
        <w:rPr>
          <w:rFonts w:ascii="Times New Roman" w:hAnsi="Times New Roman" w:cs="Times New Roman"/>
          <w:sz w:val="24"/>
          <w:szCs w:val="24"/>
        </w:rPr>
        <w:t>к настоящему Порядку форме;</w:t>
      </w:r>
    </w:p>
    <w:p w14:paraId="2323BFE6" w14:textId="7F644E52" w:rsidR="007E0EDF" w:rsidRPr="002163F3" w:rsidRDefault="00C90E67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3) </w:t>
      </w:r>
      <w:r w:rsidR="007E0EDF" w:rsidRPr="002163F3">
        <w:rPr>
          <w:rFonts w:ascii="Times New Roman" w:hAnsi="Times New Roman" w:cs="Times New Roman"/>
          <w:sz w:val="24"/>
          <w:szCs w:val="24"/>
        </w:rPr>
        <w:t>утвержденн</w:t>
      </w:r>
      <w:r w:rsidRPr="002163F3">
        <w:rPr>
          <w:rFonts w:ascii="Times New Roman" w:hAnsi="Times New Roman" w:cs="Times New Roman"/>
          <w:sz w:val="24"/>
          <w:szCs w:val="24"/>
        </w:rPr>
        <w:t>ая(ые) и действующая</w:t>
      </w:r>
      <w:r w:rsidR="007E0EDF" w:rsidRPr="002163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0EDF" w:rsidRPr="002163F3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7E0EDF" w:rsidRPr="002163F3">
        <w:rPr>
          <w:rFonts w:ascii="Times New Roman" w:hAnsi="Times New Roman" w:cs="Times New Roman"/>
          <w:sz w:val="24"/>
          <w:szCs w:val="24"/>
        </w:rPr>
        <w:t>) муниципальн</w:t>
      </w:r>
      <w:r w:rsidRPr="002163F3">
        <w:rPr>
          <w:rFonts w:ascii="Times New Roman" w:hAnsi="Times New Roman" w:cs="Times New Roman"/>
          <w:sz w:val="24"/>
          <w:szCs w:val="24"/>
        </w:rPr>
        <w:t>ая(ые) целевая</w:t>
      </w:r>
      <w:r w:rsidR="007E0EDF" w:rsidRPr="002163F3">
        <w:rPr>
          <w:rFonts w:ascii="Times New Roman" w:hAnsi="Times New Roman" w:cs="Times New Roman"/>
          <w:sz w:val="24"/>
          <w:szCs w:val="24"/>
        </w:rPr>
        <w:t>(ые) программ</w:t>
      </w:r>
      <w:r w:rsidRPr="002163F3">
        <w:rPr>
          <w:rFonts w:ascii="Times New Roman" w:hAnsi="Times New Roman" w:cs="Times New Roman"/>
          <w:sz w:val="24"/>
          <w:szCs w:val="24"/>
        </w:rPr>
        <w:t>а</w:t>
      </w:r>
      <w:r w:rsidR="007E0EDF" w:rsidRPr="002163F3">
        <w:rPr>
          <w:rFonts w:ascii="Times New Roman" w:hAnsi="Times New Roman" w:cs="Times New Roman"/>
          <w:sz w:val="24"/>
          <w:szCs w:val="24"/>
        </w:rPr>
        <w:t>(ы) поддержки малого и среднего предпринимательства (при наличии);</w:t>
      </w:r>
    </w:p>
    <w:p w14:paraId="2D859154" w14:textId="4510E541" w:rsidR="00A73EC8" w:rsidRPr="002163F3" w:rsidRDefault="00A73EC8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846186" w:rsidRPr="002163F3">
        <w:rPr>
          <w:rFonts w:ascii="Times New Roman" w:hAnsi="Times New Roman" w:cs="Times New Roman"/>
          <w:sz w:val="24"/>
          <w:szCs w:val="24"/>
        </w:rPr>
        <w:t>)</w:t>
      </w:r>
      <w:r w:rsidR="00846186" w:rsidRPr="002163F3">
        <w:rPr>
          <w:rFonts w:ascii="Times New Roman" w:hAnsi="Times New Roman" w:cs="Times New Roman"/>
          <w:sz w:val="24"/>
          <w:szCs w:val="24"/>
        </w:rPr>
        <w:tab/>
        <w:t>презентаци</w:t>
      </w:r>
      <w:r w:rsidR="00C90E67" w:rsidRPr="002163F3">
        <w:rPr>
          <w:rFonts w:ascii="Times New Roman" w:hAnsi="Times New Roman" w:cs="Times New Roman"/>
          <w:sz w:val="24"/>
          <w:szCs w:val="24"/>
        </w:rPr>
        <w:t>я</w:t>
      </w:r>
      <w:r w:rsidR="00846186" w:rsidRPr="002163F3">
        <w:rPr>
          <w:rFonts w:ascii="Times New Roman" w:hAnsi="Times New Roman" w:cs="Times New Roman"/>
          <w:sz w:val="24"/>
          <w:szCs w:val="24"/>
        </w:rPr>
        <w:t xml:space="preserve"> успешной практики</w:t>
      </w:r>
      <w:r w:rsidRPr="002163F3">
        <w:rPr>
          <w:rFonts w:ascii="Times New Roman" w:hAnsi="Times New Roman" w:cs="Times New Roman"/>
          <w:sz w:val="24"/>
          <w:szCs w:val="24"/>
        </w:rPr>
        <w:t>, подготовленн</w:t>
      </w:r>
      <w:r w:rsidR="00C90E67" w:rsidRPr="002163F3">
        <w:rPr>
          <w:rFonts w:ascii="Times New Roman" w:hAnsi="Times New Roman" w:cs="Times New Roman"/>
          <w:sz w:val="24"/>
          <w:szCs w:val="24"/>
        </w:rPr>
        <w:t>ая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257758" w:rsidRPr="002163F3">
        <w:rPr>
          <w:rFonts w:ascii="Times New Roman" w:hAnsi="Times New Roman" w:cs="Times New Roman"/>
          <w:sz w:val="24"/>
          <w:szCs w:val="24"/>
        </w:rPr>
        <w:t>П</w:t>
      </w:r>
      <w:r w:rsidRPr="002163F3">
        <w:rPr>
          <w:rFonts w:ascii="Times New Roman" w:hAnsi="Times New Roman" w:cs="Times New Roman"/>
          <w:sz w:val="24"/>
          <w:szCs w:val="24"/>
        </w:rPr>
        <w:t>риложением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257758" w:rsidRPr="002163F3">
        <w:rPr>
          <w:rFonts w:ascii="Times New Roman" w:hAnsi="Times New Roman" w:cs="Times New Roman"/>
          <w:sz w:val="24"/>
          <w:szCs w:val="24"/>
        </w:rPr>
        <w:t>№</w:t>
      </w:r>
      <w:r w:rsidR="00BE0D14" w:rsidRPr="002163F3">
        <w:rPr>
          <w:rFonts w:ascii="Times New Roman" w:hAnsi="Times New Roman" w:cs="Times New Roman"/>
          <w:sz w:val="24"/>
          <w:szCs w:val="24"/>
        </w:rPr>
        <w:t>4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257758" w:rsidRPr="002163F3">
        <w:rPr>
          <w:rFonts w:ascii="Times New Roman" w:hAnsi="Times New Roman" w:cs="Times New Roman"/>
          <w:sz w:val="24"/>
          <w:szCs w:val="24"/>
        </w:rPr>
        <w:t>Порядку</w:t>
      </w:r>
      <w:r w:rsidRPr="002163F3">
        <w:rPr>
          <w:rFonts w:ascii="Times New Roman" w:hAnsi="Times New Roman" w:cs="Times New Roman"/>
          <w:sz w:val="24"/>
          <w:szCs w:val="24"/>
        </w:rPr>
        <w:t>;</w:t>
      </w:r>
      <w:r w:rsidR="00DC07FB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BF45C0" w:rsidRPr="002163F3">
        <w:rPr>
          <w:rFonts w:ascii="Times New Roman" w:hAnsi="Times New Roman" w:cs="Times New Roman"/>
          <w:sz w:val="24"/>
          <w:szCs w:val="24"/>
        </w:rPr>
        <w:t xml:space="preserve">для специального приза в номинации «Лучшая система закупок муниципального уровня» - </w:t>
      </w:r>
      <w:r w:rsidR="00DC07FB" w:rsidRPr="002163F3">
        <w:rPr>
          <w:rFonts w:ascii="Times New Roman" w:hAnsi="Times New Roman" w:cs="Times New Roman"/>
          <w:sz w:val="24"/>
          <w:szCs w:val="24"/>
        </w:rPr>
        <w:t>презентация успешной практики построения эффективной системы муниципальных закупок, подготовленная в соответствии с Приложением №</w:t>
      </w:r>
      <w:r w:rsidR="002163F3" w:rsidRPr="002163F3">
        <w:rPr>
          <w:rFonts w:ascii="Times New Roman" w:hAnsi="Times New Roman" w:cs="Times New Roman"/>
          <w:sz w:val="24"/>
          <w:szCs w:val="24"/>
        </w:rPr>
        <w:t>4</w:t>
      </w:r>
      <w:r w:rsidR="00DC07FB" w:rsidRPr="002163F3">
        <w:rPr>
          <w:rFonts w:ascii="Times New Roman" w:hAnsi="Times New Roman" w:cs="Times New Roman"/>
          <w:sz w:val="24"/>
          <w:szCs w:val="24"/>
        </w:rPr>
        <w:t xml:space="preserve"> к настоящему Порядку; </w:t>
      </w:r>
    </w:p>
    <w:p w14:paraId="782514E2" w14:textId="3AB49A4B" w:rsidR="00504096" w:rsidRPr="002163F3" w:rsidRDefault="00AC4A43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5) </w:t>
      </w:r>
      <w:r w:rsidR="00F6174E" w:rsidRPr="002163F3">
        <w:rPr>
          <w:rFonts w:ascii="Times New Roman" w:hAnsi="Times New Roman" w:cs="Times New Roman"/>
          <w:sz w:val="24"/>
          <w:szCs w:val="24"/>
        </w:rPr>
        <w:t>подробное описание успешной практики по установленн</w:t>
      </w:r>
      <w:r w:rsidR="002163F3" w:rsidRPr="002163F3">
        <w:rPr>
          <w:rFonts w:ascii="Times New Roman" w:hAnsi="Times New Roman" w:cs="Times New Roman"/>
          <w:sz w:val="24"/>
          <w:szCs w:val="24"/>
        </w:rPr>
        <w:t>ой</w:t>
      </w:r>
      <w:r w:rsidR="00F6174E" w:rsidRPr="002163F3">
        <w:rPr>
          <w:rFonts w:ascii="Times New Roman" w:hAnsi="Times New Roman" w:cs="Times New Roman"/>
          <w:sz w:val="24"/>
          <w:szCs w:val="24"/>
        </w:rPr>
        <w:t xml:space="preserve"> в </w:t>
      </w:r>
      <w:r w:rsidR="00BE0D14" w:rsidRPr="002163F3">
        <w:rPr>
          <w:rFonts w:ascii="Times New Roman" w:hAnsi="Times New Roman" w:cs="Times New Roman"/>
          <w:sz w:val="24"/>
          <w:szCs w:val="24"/>
        </w:rPr>
        <w:t>П</w:t>
      </w:r>
      <w:r w:rsidR="00F6174E" w:rsidRPr="002163F3">
        <w:rPr>
          <w:rFonts w:ascii="Times New Roman" w:hAnsi="Times New Roman" w:cs="Times New Roman"/>
          <w:sz w:val="24"/>
          <w:szCs w:val="24"/>
        </w:rPr>
        <w:t>риложен</w:t>
      </w:r>
      <w:r w:rsidR="002163F3" w:rsidRPr="002163F3">
        <w:rPr>
          <w:rFonts w:ascii="Times New Roman" w:hAnsi="Times New Roman" w:cs="Times New Roman"/>
          <w:sz w:val="24"/>
          <w:szCs w:val="24"/>
        </w:rPr>
        <w:t>и</w:t>
      </w:r>
      <w:r w:rsidR="00F6174E" w:rsidRPr="002163F3">
        <w:rPr>
          <w:rFonts w:ascii="Times New Roman" w:hAnsi="Times New Roman" w:cs="Times New Roman"/>
          <w:sz w:val="24"/>
          <w:szCs w:val="24"/>
        </w:rPr>
        <w:t xml:space="preserve">и </w:t>
      </w:r>
      <w:r w:rsidR="002163F3" w:rsidRPr="002163F3">
        <w:rPr>
          <w:rFonts w:ascii="Times New Roman" w:hAnsi="Times New Roman" w:cs="Times New Roman"/>
          <w:sz w:val="24"/>
          <w:szCs w:val="24"/>
        </w:rPr>
        <w:t>№5</w:t>
      </w:r>
      <w:r w:rsidR="00F6174E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BE0D14" w:rsidRPr="002163F3">
        <w:rPr>
          <w:rFonts w:ascii="Times New Roman" w:hAnsi="Times New Roman" w:cs="Times New Roman"/>
          <w:sz w:val="24"/>
          <w:szCs w:val="24"/>
        </w:rPr>
        <w:t>к настоящему Порядку</w:t>
      </w:r>
      <w:r w:rsidR="002163F3" w:rsidRPr="002163F3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902B36" w:rsidRPr="002163F3">
        <w:rPr>
          <w:rFonts w:ascii="Times New Roman" w:hAnsi="Times New Roman" w:cs="Times New Roman"/>
          <w:sz w:val="24"/>
          <w:szCs w:val="24"/>
        </w:rPr>
        <w:t>;</w:t>
      </w:r>
    </w:p>
    <w:p w14:paraId="3B78B126" w14:textId="49A56626" w:rsidR="002C2E13" w:rsidRPr="002163F3" w:rsidRDefault="002C2E13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6) видеоролик о развитии </w:t>
      </w:r>
      <w:r w:rsidR="00902B36" w:rsidRPr="002163F3">
        <w:rPr>
          <w:rFonts w:ascii="Times New Roman" w:hAnsi="Times New Roman" w:cs="Times New Roman"/>
          <w:sz w:val="24"/>
          <w:szCs w:val="24"/>
        </w:rPr>
        <w:t xml:space="preserve">наиболее успешного и эффективного на территории муниципалитета </w:t>
      </w:r>
      <w:r w:rsidRPr="002163F3">
        <w:rPr>
          <w:rFonts w:ascii="Times New Roman" w:hAnsi="Times New Roman" w:cs="Times New Roman"/>
          <w:sz w:val="24"/>
          <w:szCs w:val="24"/>
        </w:rPr>
        <w:t>предпринимательства,  подготовленны</w:t>
      </w:r>
      <w:r w:rsidR="00902B36" w:rsidRPr="002163F3">
        <w:rPr>
          <w:rFonts w:ascii="Times New Roman" w:hAnsi="Times New Roman" w:cs="Times New Roman"/>
          <w:sz w:val="24"/>
          <w:szCs w:val="24"/>
        </w:rPr>
        <w:t>й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</w:t>
      </w:r>
      <w:r w:rsidR="00902B36" w:rsidRPr="002163F3">
        <w:rPr>
          <w:rFonts w:ascii="Times New Roman" w:hAnsi="Times New Roman" w:cs="Times New Roman"/>
          <w:sz w:val="24"/>
          <w:szCs w:val="24"/>
        </w:rPr>
        <w:t>№</w:t>
      </w:r>
      <w:r w:rsidR="002163F3" w:rsidRPr="002163F3">
        <w:rPr>
          <w:rFonts w:ascii="Times New Roman" w:hAnsi="Times New Roman" w:cs="Times New Roman"/>
          <w:sz w:val="24"/>
          <w:szCs w:val="24"/>
        </w:rPr>
        <w:t>6</w:t>
      </w:r>
      <w:r w:rsidRPr="002163F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419F2C58" w14:textId="192E4B16" w:rsidR="002E7C09" w:rsidRPr="002163F3" w:rsidRDefault="002E7C09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Указанные документы направляются представителю Оператора премии в электронном виде по адресу </w:t>
      </w:r>
      <w:hyperlink r:id="rId7" w:history="1">
        <w:r w:rsidR="00C70F31" w:rsidRPr="002163F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sudareva</w:t>
        </w:r>
        <w:r w:rsidR="00C70F31" w:rsidRPr="002163F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C70F31" w:rsidRPr="002163F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bsaward</w:t>
        </w:r>
        <w:r w:rsidR="00C70F31" w:rsidRPr="002163F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.ru</w:t>
        </w:r>
      </w:hyperlink>
      <w:r w:rsidR="00E85BAC" w:rsidRPr="002163F3">
        <w:rPr>
          <w:rFonts w:ascii="Times New Roman" w:hAnsi="Times New Roman" w:cs="Times New Roman"/>
          <w:sz w:val="24"/>
          <w:szCs w:val="24"/>
        </w:rPr>
        <w:t xml:space="preserve">. </w:t>
      </w:r>
      <w:r w:rsidR="00E85BAC" w:rsidRPr="002163F3">
        <w:rPr>
          <w:rFonts w:ascii="Times New Roman" w:hAnsi="Times New Roman" w:cs="Times New Roman"/>
          <w:b/>
          <w:sz w:val="24"/>
          <w:szCs w:val="24"/>
        </w:rPr>
        <w:t>Крайний сро</w:t>
      </w:r>
      <w:r w:rsidR="00C90E67" w:rsidRPr="002163F3">
        <w:rPr>
          <w:rFonts w:ascii="Times New Roman" w:hAnsi="Times New Roman" w:cs="Times New Roman"/>
          <w:b/>
          <w:sz w:val="24"/>
          <w:szCs w:val="24"/>
        </w:rPr>
        <w:t xml:space="preserve">к приема </w:t>
      </w:r>
      <w:r w:rsidR="00940B4B" w:rsidRPr="002163F3">
        <w:rPr>
          <w:rFonts w:ascii="Times New Roman" w:hAnsi="Times New Roman" w:cs="Times New Roman"/>
          <w:b/>
          <w:sz w:val="24"/>
          <w:szCs w:val="24"/>
        </w:rPr>
        <w:t>заявок устанавливается для каждого открытого ре</w:t>
      </w:r>
      <w:r w:rsidR="00DC07FB" w:rsidRPr="002163F3">
        <w:rPr>
          <w:rFonts w:ascii="Times New Roman" w:hAnsi="Times New Roman" w:cs="Times New Roman"/>
          <w:b/>
          <w:sz w:val="24"/>
          <w:szCs w:val="24"/>
        </w:rPr>
        <w:t xml:space="preserve">гионального этапа индивидуально и публикуется на официальном сайте Конкурса в сети Интернет: </w:t>
      </w:r>
      <w:hyperlink r:id="rId8" w:history="1">
        <w:r w:rsidR="00DC07FB" w:rsidRPr="002163F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премиябизнесуспех.рф</w:t>
        </w:r>
      </w:hyperlink>
      <w:r w:rsidR="00DC07FB" w:rsidRPr="002163F3">
        <w:rPr>
          <w:rFonts w:ascii="Times New Roman" w:hAnsi="Times New Roman" w:cs="Times New Roman"/>
          <w:b/>
          <w:sz w:val="24"/>
          <w:szCs w:val="24"/>
        </w:rPr>
        <w:t>.</w:t>
      </w:r>
    </w:p>
    <w:p w14:paraId="12750AC2" w14:textId="15721EDF" w:rsidR="00CD7842" w:rsidRPr="002163F3" w:rsidRDefault="00CD7842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Оператор премии вправе перенести окончательную дату приема конкурсных заявок на более поздний срок, опубликовав соответствующую информацию на официальном сайте Конкурса в сети Интернет</w:t>
      </w:r>
      <w:r w:rsidR="00C14294" w:rsidRPr="002163F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C14294" w:rsidRPr="002163F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премиябизнесуспех.рф</w:t>
        </w:r>
      </w:hyperlink>
      <w:r w:rsidRPr="002163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2A5F56" w14:textId="77DC74CB" w:rsidR="00D20172" w:rsidRPr="002163F3" w:rsidRDefault="008D45CF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.2</w:t>
      </w:r>
      <w:r w:rsidR="005D0D2B" w:rsidRPr="002163F3">
        <w:rPr>
          <w:rFonts w:ascii="Times New Roman" w:hAnsi="Times New Roman" w:cs="Times New Roman"/>
          <w:sz w:val="24"/>
          <w:szCs w:val="24"/>
        </w:rPr>
        <w:t>.</w:t>
      </w:r>
      <w:r w:rsidR="002E7C09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Представление документов, не соответствующих требованиям, установленным </w:t>
      </w:r>
      <w:r w:rsidR="00257758" w:rsidRPr="002163F3">
        <w:rPr>
          <w:rFonts w:ascii="Times New Roman" w:hAnsi="Times New Roman" w:cs="Times New Roman"/>
          <w:sz w:val="24"/>
          <w:szCs w:val="24"/>
        </w:rPr>
        <w:t>настоящим Порядком</w:t>
      </w:r>
      <w:r w:rsidR="005D0D2B" w:rsidRPr="002163F3">
        <w:rPr>
          <w:rFonts w:ascii="Times New Roman" w:hAnsi="Times New Roman" w:cs="Times New Roman"/>
          <w:sz w:val="24"/>
          <w:szCs w:val="24"/>
        </w:rPr>
        <w:t>, является основанием для отклонения конкурсной заявки на основании решения Конкурсной комиссии.</w:t>
      </w:r>
    </w:p>
    <w:p w14:paraId="07983C30" w14:textId="5F7997E4" w:rsidR="005D0D2B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.3</w:t>
      </w:r>
      <w:r w:rsidR="00CD7842" w:rsidRPr="002163F3">
        <w:rPr>
          <w:rFonts w:ascii="Times New Roman" w:hAnsi="Times New Roman" w:cs="Times New Roman"/>
          <w:sz w:val="24"/>
          <w:szCs w:val="24"/>
        </w:rPr>
        <w:t>.</w:t>
      </w:r>
      <w:r w:rsidR="00CD7842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Участник Конкурса может внести изменения в свою конкурсную заявку или отозвать ее при условии, что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Оператор премии </w:t>
      </w:r>
      <w:r w:rsidR="005D0D2B" w:rsidRPr="002163F3">
        <w:rPr>
          <w:rFonts w:ascii="Times New Roman" w:hAnsi="Times New Roman" w:cs="Times New Roman"/>
          <w:sz w:val="24"/>
          <w:szCs w:val="24"/>
        </w:rPr>
        <w:t>получит соответствующее письменное уведомление до истечения установленного срока подачи заявок. Изменения к конкурсной заявке, внесенные участником, являются неотъемлемой частью основной конкурсной заявки.</w:t>
      </w:r>
    </w:p>
    <w:p w14:paraId="7649BE06" w14:textId="56C4E151" w:rsidR="005D0D2B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.4</w:t>
      </w:r>
      <w:r w:rsidR="00CD7842" w:rsidRPr="002163F3">
        <w:rPr>
          <w:rFonts w:ascii="Times New Roman" w:hAnsi="Times New Roman" w:cs="Times New Roman"/>
          <w:sz w:val="24"/>
          <w:szCs w:val="24"/>
        </w:rPr>
        <w:t>.</w:t>
      </w:r>
      <w:r w:rsidR="00CD7842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>При неоднократном внесении изменений в конкурсную заявку все такие изменения должны быть пронумерованы по порядку возрастания номера. В случае противоречий между внесенными изменениями преимущество имеет изменение с большим порядковым номером.</w:t>
      </w:r>
    </w:p>
    <w:p w14:paraId="060BDC0D" w14:textId="77777777" w:rsidR="00D20172" w:rsidRPr="002163F3" w:rsidRDefault="005D0D2B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После истечения установленного срока подачи заявок внесение изменений в конкурсные заявки не допускается.</w:t>
      </w:r>
    </w:p>
    <w:p w14:paraId="1005998B" w14:textId="012B82BC" w:rsidR="00D20172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.5</w:t>
      </w:r>
      <w:r w:rsidR="004C5FA6" w:rsidRPr="002163F3">
        <w:rPr>
          <w:rFonts w:ascii="Times New Roman" w:hAnsi="Times New Roman" w:cs="Times New Roman"/>
          <w:sz w:val="24"/>
          <w:szCs w:val="24"/>
        </w:rPr>
        <w:t>.</w:t>
      </w:r>
      <w:r w:rsidR="005C12F3" w:rsidRPr="002163F3">
        <w:rPr>
          <w:rFonts w:ascii="Times New Roman" w:hAnsi="Times New Roman" w:cs="Times New Roman"/>
          <w:sz w:val="24"/>
          <w:szCs w:val="24"/>
        </w:rPr>
        <w:tab/>
      </w:r>
      <w:r w:rsidR="004C5FA6" w:rsidRPr="002163F3">
        <w:rPr>
          <w:rFonts w:ascii="Times New Roman" w:hAnsi="Times New Roman" w:cs="Times New Roman"/>
          <w:sz w:val="24"/>
          <w:szCs w:val="24"/>
        </w:rPr>
        <w:t xml:space="preserve">Конкурсные заявки, поступившие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Оператору премии </w:t>
      </w:r>
      <w:r w:rsidR="004C5FA6" w:rsidRPr="002163F3">
        <w:rPr>
          <w:rFonts w:ascii="Times New Roman" w:hAnsi="Times New Roman" w:cs="Times New Roman"/>
          <w:sz w:val="24"/>
          <w:szCs w:val="24"/>
        </w:rPr>
        <w:t>после установленного срока</w:t>
      </w:r>
      <w:r w:rsidR="00500A3E" w:rsidRPr="002163F3">
        <w:rPr>
          <w:rFonts w:ascii="Times New Roman" w:hAnsi="Times New Roman" w:cs="Times New Roman"/>
          <w:sz w:val="24"/>
          <w:szCs w:val="24"/>
        </w:rPr>
        <w:t>,</w:t>
      </w:r>
      <w:r w:rsidR="004C5FA6" w:rsidRPr="002163F3">
        <w:rPr>
          <w:rFonts w:ascii="Times New Roman" w:hAnsi="Times New Roman" w:cs="Times New Roman"/>
          <w:sz w:val="24"/>
          <w:szCs w:val="24"/>
        </w:rPr>
        <w:t xml:space="preserve"> к участию в </w:t>
      </w:r>
      <w:r w:rsidR="00C14294" w:rsidRPr="002163F3">
        <w:rPr>
          <w:rFonts w:ascii="Times New Roman" w:hAnsi="Times New Roman" w:cs="Times New Roman"/>
          <w:sz w:val="24"/>
          <w:szCs w:val="24"/>
        </w:rPr>
        <w:t>К</w:t>
      </w:r>
      <w:r w:rsidR="004C5FA6" w:rsidRPr="002163F3">
        <w:rPr>
          <w:rFonts w:ascii="Times New Roman" w:hAnsi="Times New Roman" w:cs="Times New Roman"/>
          <w:sz w:val="24"/>
          <w:szCs w:val="24"/>
        </w:rPr>
        <w:t>онкурсе не принимаются.</w:t>
      </w:r>
    </w:p>
    <w:p w14:paraId="41E03387" w14:textId="7D431666" w:rsidR="005D0D2B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.6</w:t>
      </w:r>
      <w:r w:rsidR="005C12F3" w:rsidRPr="002163F3">
        <w:rPr>
          <w:rFonts w:ascii="Times New Roman" w:hAnsi="Times New Roman" w:cs="Times New Roman"/>
          <w:sz w:val="24"/>
          <w:szCs w:val="24"/>
        </w:rPr>
        <w:t>.</w:t>
      </w:r>
      <w:r w:rsidR="005C12F3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>Информация, касающаяся разъяснения, рассмотрения, оценки и сопоставления конкурсных заявок, не подлежит разглашению до официального объявления результатов Конкурса</w:t>
      </w:r>
      <w:r w:rsidR="00CD7842" w:rsidRPr="002163F3">
        <w:rPr>
          <w:rFonts w:ascii="Times New Roman" w:hAnsi="Times New Roman" w:cs="Times New Roman"/>
          <w:sz w:val="24"/>
          <w:szCs w:val="24"/>
        </w:rPr>
        <w:t xml:space="preserve"> в день проведения </w:t>
      </w:r>
      <w:r w:rsidR="00EB1CA0" w:rsidRPr="002163F3">
        <w:rPr>
          <w:rFonts w:ascii="Times New Roman" w:hAnsi="Times New Roman" w:cs="Times New Roman"/>
          <w:sz w:val="24"/>
          <w:szCs w:val="24"/>
        </w:rPr>
        <w:t>о</w:t>
      </w:r>
      <w:r w:rsidR="00C90E67" w:rsidRPr="002163F3">
        <w:rPr>
          <w:rFonts w:ascii="Times New Roman" w:hAnsi="Times New Roman" w:cs="Times New Roman"/>
          <w:sz w:val="24"/>
          <w:szCs w:val="24"/>
        </w:rPr>
        <w:t>ткрытого регионального</w:t>
      </w:r>
      <w:r w:rsidR="00EB1CA0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D7842" w:rsidRPr="002163F3">
        <w:rPr>
          <w:rFonts w:ascii="Times New Roman" w:hAnsi="Times New Roman" w:cs="Times New Roman"/>
          <w:sz w:val="24"/>
          <w:szCs w:val="24"/>
        </w:rPr>
        <w:t>этапа Конкурса</w:t>
      </w:r>
      <w:r w:rsidR="005D0D2B" w:rsidRPr="002163F3">
        <w:rPr>
          <w:rFonts w:ascii="Times New Roman" w:hAnsi="Times New Roman" w:cs="Times New Roman"/>
          <w:sz w:val="24"/>
          <w:szCs w:val="24"/>
        </w:rPr>
        <w:t>.</w:t>
      </w:r>
    </w:p>
    <w:p w14:paraId="51258733" w14:textId="11BF386D" w:rsidR="00D508D3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.7</w:t>
      </w:r>
      <w:r w:rsidR="005C12F3" w:rsidRPr="002163F3">
        <w:rPr>
          <w:rFonts w:ascii="Times New Roman" w:hAnsi="Times New Roman" w:cs="Times New Roman"/>
          <w:sz w:val="24"/>
          <w:szCs w:val="24"/>
        </w:rPr>
        <w:t>.</w:t>
      </w:r>
      <w:r w:rsidR="005C12F3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 После подведения итогов Конкурса с целью популяризации идей, заложенных в комплексе мер по поддержке малого и среднего предпринимательства, а также налаживания информационного обмена между субъектами Российской Федерации, муниципальными образованиями, органами исполнительной власти и профессиональным сообществом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Оператор премии </w:t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имеет право разместить </w:t>
      </w:r>
      <w:r w:rsidR="004C5FA6" w:rsidRPr="002163F3">
        <w:rPr>
          <w:rFonts w:ascii="Times New Roman" w:hAnsi="Times New Roman" w:cs="Times New Roman"/>
          <w:sz w:val="24"/>
          <w:szCs w:val="24"/>
        </w:rPr>
        <w:t>полученные в рамках проведения конкурса материалы</w:t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EB1CA0" w:rsidRPr="002163F3">
        <w:rPr>
          <w:rFonts w:ascii="Times New Roman" w:hAnsi="Times New Roman" w:cs="Times New Roman"/>
          <w:sz w:val="24"/>
          <w:szCs w:val="24"/>
        </w:rPr>
        <w:t xml:space="preserve">на </w:t>
      </w:r>
      <w:r w:rsidR="005C12F3" w:rsidRPr="002163F3">
        <w:rPr>
          <w:rFonts w:ascii="Times New Roman" w:hAnsi="Times New Roman" w:cs="Times New Roman"/>
          <w:sz w:val="24"/>
          <w:szCs w:val="24"/>
        </w:rPr>
        <w:t xml:space="preserve">официальный сайт Конкурса в сети Интернет: </w:t>
      </w:r>
      <w:hyperlink r:id="rId10" w:history="1">
        <w:r w:rsidR="001213F6" w:rsidRPr="002163F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премиябизнесуспех.рф</w:t>
        </w:r>
      </w:hyperlink>
      <w:r w:rsidR="00177AB1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5D0D2B" w:rsidRPr="002163F3">
        <w:rPr>
          <w:rFonts w:ascii="Times New Roman" w:hAnsi="Times New Roman" w:cs="Times New Roman"/>
          <w:sz w:val="24"/>
          <w:szCs w:val="24"/>
        </w:rPr>
        <w:t>и/или в других средствах массовой информации</w:t>
      </w:r>
      <w:r w:rsidR="009547F5" w:rsidRPr="002163F3">
        <w:rPr>
          <w:rFonts w:ascii="Times New Roman" w:hAnsi="Times New Roman" w:cs="Times New Roman"/>
          <w:sz w:val="24"/>
          <w:szCs w:val="24"/>
        </w:rPr>
        <w:t xml:space="preserve"> или предоставить данные третьим лицам</w:t>
      </w:r>
      <w:r w:rsidR="005C12F3" w:rsidRPr="002163F3">
        <w:rPr>
          <w:rFonts w:ascii="Times New Roman" w:hAnsi="Times New Roman" w:cs="Times New Roman"/>
          <w:sz w:val="24"/>
          <w:szCs w:val="24"/>
        </w:rPr>
        <w:t>, использовать предоставленную в конкурсной заявке информацию иным образом по своему усмотрению.</w:t>
      </w:r>
    </w:p>
    <w:p w14:paraId="27C0A278" w14:textId="6FE465DE" w:rsidR="005D0D2B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.8</w:t>
      </w:r>
      <w:r w:rsidR="005C12F3" w:rsidRPr="002163F3">
        <w:rPr>
          <w:rFonts w:ascii="Times New Roman" w:hAnsi="Times New Roman" w:cs="Times New Roman"/>
          <w:sz w:val="24"/>
          <w:szCs w:val="24"/>
        </w:rPr>
        <w:t>.</w:t>
      </w:r>
      <w:r w:rsidR="005C12F3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Попытки участников Конкурса </w:t>
      </w:r>
      <w:r w:rsidR="005C12F3" w:rsidRPr="002163F3">
        <w:rPr>
          <w:rFonts w:ascii="Times New Roman" w:hAnsi="Times New Roman" w:cs="Times New Roman"/>
          <w:sz w:val="24"/>
          <w:szCs w:val="24"/>
        </w:rPr>
        <w:t>оказать влияние</w:t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 на членов Конкурсной комиссии при сопоставлении и оценке конкурсных заявок </w:t>
      </w:r>
      <w:r w:rsidR="005C12F3" w:rsidRPr="002163F3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5D0D2B" w:rsidRPr="002163F3">
        <w:rPr>
          <w:rFonts w:ascii="Times New Roman" w:hAnsi="Times New Roman" w:cs="Times New Roman"/>
          <w:sz w:val="24"/>
          <w:szCs w:val="24"/>
        </w:rPr>
        <w:t>основанием для отклонения таких заявок.</w:t>
      </w:r>
    </w:p>
    <w:p w14:paraId="2425A180" w14:textId="77777777" w:rsidR="00CC3F1C" w:rsidRPr="002163F3" w:rsidRDefault="00CC3F1C" w:rsidP="00931E8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2B15F0D" w14:textId="365C14A3" w:rsidR="00CC3F1C" w:rsidRPr="002163F3" w:rsidRDefault="00B257F9" w:rsidP="00B25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2C2E13" w:rsidRPr="002163F3">
        <w:rPr>
          <w:rFonts w:ascii="Times New Roman" w:hAnsi="Times New Roman" w:cs="Times New Roman"/>
          <w:b/>
          <w:sz w:val="24"/>
          <w:szCs w:val="24"/>
        </w:rPr>
        <w:t>5</w:t>
      </w:r>
      <w:r w:rsidRPr="002163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3F1C" w:rsidRPr="002163F3">
        <w:rPr>
          <w:rFonts w:ascii="Times New Roman" w:hAnsi="Times New Roman" w:cs="Times New Roman"/>
          <w:b/>
          <w:sz w:val="24"/>
          <w:szCs w:val="24"/>
        </w:rPr>
        <w:t xml:space="preserve">Допуск к участию в Конкурсе. </w:t>
      </w:r>
    </w:p>
    <w:p w14:paraId="79984E5C" w14:textId="77777777" w:rsidR="00CC3F1C" w:rsidRPr="002163F3" w:rsidRDefault="00CC3F1C" w:rsidP="00931E8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3031B0D" w14:textId="2B3CC5B1" w:rsidR="00931E85" w:rsidRPr="002163F3" w:rsidRDefault="008D45CF" w:rsidP="00931E8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5</w:t>
      </w:r>
      <w:r w:rsidR="00510AB9" w:rsidRPr="002163F3">
        <w:rPr>
          <w:rFonts w:ascii="Times New Roman" w:hAnsi="Times New Roman" w:cs="Times New Roman"/>
          <w:sz w:val="24"/>
          <w:szCs w:val="24"/>
        </w:rPr>
        <w:t>.1</w:t>
      </w:r>
      <w:r w:rsidR="00CC3F1C" w:rsidRPr="002163F3">
        <w:rPr>
          <w:rFonts w:ascii="Times New Roman" w:hAnsi="Times New Roman" w:cs="Times New Roman"/>
          <w:sz w:val="24"/>
          <w:szCs w:val="24"/>
        </w:rPr>
        <w:t>.</w:t>
      </w:r>
      <w:r w:rsidR="00CC3F1C" w:rsidRPr="002163F3">
        <w:rPr>
          <w:rFonts w:ascii="Times New Roman" w:hAnsi="Times New Roman" w:cs="Times New Roman"/>
          <w:sz w:val="24"/>
          <w:szCs w:val="24"/>
        </w:rPr>
        <w:tab/>
      </w:r>
      <w:r w:rsidR="00931E85" w:rsidRPr="002163F3">
        <w:rPr>
          <w:rFonts w:ascii="Times New Roman" w:hAnsi="Times New Roman" w:cs="Times New Roman"/>
          <w:sz w:val="24"/>
          <w:szCs w:val="24"/>
        </w:rPr>
        <w:t>После завершения срока приема конкурсных заявок Конкурсная комиссия проводит рассмотрение конкурсных заявок с целью определения их соответствия квалификационным требования</w:t>
      </w:r>
      <w:r w:rsidR="004D5A91" w:rsidRPr="002163F3">
        <w:rPr>
          <w:rFonts w:ascii="Times New Roman" w:hAnsi="Times New Roman" w:cs="Times New Roman"/>
          <w:sz w:val="24"/>
          <w:szCs w:val="24"/>
        </w:rPr>
        <w:t>м</w:t>
      </w:r>
      <w:r w:rsidR="00931E85" w:rsidRPr="002163F3">
        <w:rPr>
          <w:rFonts w:ascii="Times New Roman" w:hAnsi="Times New Roman" w:cs="Times New Roman"/>
          <w:sz w:val="24"/>
          <w:szCs w:val="24"/>
        </w:rPr>
        <w:t xml:space="preserve"> и их сопоставление с целью определения финалистов </w:t>
      </w:r>
      <w:r w:rsidR="00A324BF" w:rsidRPr="002163F3">
        <w:rPr>
          <w:rFonts w:ascii="Times New Roman" w:hAnsi="Times New Roman" w:cs="Times New Roman"/>
          <w:sz w:val="24"/>
          <w:szCs w:val="24"/>
        </w:rPr>
        <w:t>открытого регионального</w:t>
      </w:r>
      <w:r w:rsidR="001213F6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931E85" w:rsidRPr="002163F3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C14294" w:rsidRPr="002163F3">
        <w:rPr>
          <w:rFonts w:ascii="Times New Roman" w:hAnsi="Times New Roman" w:cs="Times New Roman"/>
          <w:sz w:val="24"/>
          <w:szCs w:val="24"/>
        </w:rPr>
        <w:t>К</w:t>
      </w:r>
      <w:r w:rsidR="00931E85" w:rsidRPr="002163F3">
        <w:rPr>
          <w:rFonts w:ascii="Times New Roman" w:hAnsi="Times New Roman" w:cs="Times New Roman"/>
          <w:sz w:val="24"/>
          <w:szCs w:val="24"/>
        </w:rPr>
        <w:t>онкурса.</w:t>
      </w:r>
    </w:p>
    <w:p w14:paraId="0931B6D7" w14:textId="0D50ABBA" w:rsidR="00931E85" w:rsidRPr="002163F3" w:rsidRDefault="008D45CF" w:rsidP="00B257F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5</w:t>
      </w:r>
      <w:r w:rsidR="00510AB9" w:rsidRPr="002163F3">
        <w:rPr>
          <w:rFonts w:ascii="Times New Roman" w:hAnsi="Times New Roman" w:cs="Times New Roman"/>
          <w:sz w:val="24"/>
          <w:szCs w:val="24"/>
        </w:rPr>
        <w:t>.2</w:t>
      </w:r>
      <w:r w:rsidR="00B257F9" w:rsidRPr="002163F3">
        <w:rPr>
          <w:rFonts w:ascii="Times New Roman" w:hAnsi="Times New Roman" w:cs="Times New Roman"/>
          <w:sz w:val="24"/>
          <w:szCs w:val="24"/>
        </w:rPr>
        <w:t>.</w:t>
      </w:r>
      <w:r w:rsidR="00B257F9" w:rsidRPr="002163F3">
        <w:rPr>
          <w:rFonts w:ascii="Times New Roman" w:hAnsi="Times New Roman" w:cs="Times New Roman"/>
          <w:sz w:val="24"/>
          <w:szCs w:val="24"/>
        </w:rPr>
        <w:tab/>
        <w:t xml:space="preserve">В случае соответствия конкурсной заявки всем установленным </w:t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в настоящем </w:t>
      </w:r>
      <w:r w:rsidR="00C14294" w:rsidRPr="002163F3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B257F9" w:rsidRPr="002163F3">
        <w:rPr>
          <w:rFonts w:ascii="Times New Roman" w:hAnsi="Times New Roman" w:cs="Times New Roman"/>
          <w:sz w:val="24"/>
          <w:szCs w:val="24"/>
        </w:rPr>
        <w:t>требованиям</w:t>
      </w:r>
      <w:r w:rsidR="002E3449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14294" w:rsidRPr="002163F3">
        <w:rPr>
          <w:rFonts w:ascii="Times New Roman" w:hAnsi="Times New Roman" w:cs="Times New Roman"/>
          <w:sz w:val="24"/>
          <w:szCs w:val="24"/>
        </w:rPr>
        <w:t>участник</w:t>
      </w:r>
      <w:r w:rsidR="00B257F9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931E85" w:rsidRPr="002163F3">
        <w:rPr>
          <w:rFonts w:ascii="Times New Roman" w:hAnsi="Times New Roman" w:cs="Times New Roman"/>
          <w:sz w:val="24"/>
          <w:szCs w:val="24"/>
        </w:rPr>
        <w:t>допуска</w:t>
      </w:r>
      <w:r w:rsidR="00B257F9" w:rsidRPr="002163F3">
        <w:rPr>
          <w:rFonts w:ascii="Times New Roman" w:hAnsi="Times New Roman" w:cs="Times New Roman"/>
          <w:sz w:val="24"/>
          <w:szCs w:val="24"/>
        </w:rPr>
        <w:t>ется к участию в Конкурсе.</w:t>
      </w:r>
    </w:p>
    <w:p w14:paraId="534005E9" w14:textId="3F4F107D" w:rsidR="00931E85" w:rsidRPr="002163F3" w:rsidRDefault="00B257F9" w:rsidP="00931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C14294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 xml:space="preserve">онкурсной комиссии к участию в </w:t>
      </w:r>
      <w:r w:rsidR="00C14294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 xml:space="preserve">онкурсе может быть допущен </w:t>
      </w:r>
      <w:r w:rsidR="00C14294" w:rsidRPr="002163F3">
        <w:rPr>
          <w:rFonts w:ascii="Times New Roman" w:hAnsi="Times New Roman" w:cs="Times New Roman"/>
          <w:sz w:val="24"/>
          <w:szCs w:val="24"/>
        </w:rPr>
        <w:t>участник</w:t>
      </w:r>
      <w:r w:rsidRPr="002163F3">
        <w:rPr>
          <w:rFonts w:ascii="Times New Roman" w:hAnsi="Times New Roman" w:cs="Times New Roman"/>
          <w:sz w:val="24"/>
          <w:szCs w:val="24"/>
        </w:rPr>
        <w:t>, конкурсная заявка которого</w:t>
      </w:r>
      <w:r w:rsidR="00931E85" w:rsidRPr="002163F3">
        <w:rPr>
          <w:rFonts w:ascii="Times New Roman" w:hAnsi="Times New Roman" w:cs="Times New Roman"/>
          <w:sz w:val="24"/>
          <w:szCs w:val="24"/>
        </w:rPr>
        <w:t xml:space="preserve"> содержит незначительные отклонения, которые не меняют характеристик, условий и иных требований, предусмотренных конкурсной документацией, либо если она содержит ошибки или неточности, которые можно устранить, не меняя сущности заявки и не ставя в неравные условия других участников, представивших отвечающие требованиям конкурсные заявки.</w:t>
      </w:r>
    </w:p>
    <w:p w14:paraId="5A2F9123" w14:textId="57386B3E" w:rsidR="00BC5378" w:rsidRPr="002163F3" w:rsidRDefault="008D45CF" w:rsidP="00B257F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5</w:t>
      </w:r>
      <w:r w:rsidR="00510AB9" w:rsidRPr="002163F3">
        <w:rPr>
          <w:rFonts w:ascii="Times New Roman" w:hAnsi="Times New Roman" w:cs="Times New Roman"/>
          <w:sz w:val="24"/>
          <w:szCs w:val="24"/>
        </w:rPr>
        <w:t>.3</w:t>
      </w:r>
      <w:r w:rsidR="00931E85" w:rsidRPr="002163F3">
        <w:rPr>
          <w:rFonts w:ascii="Times New Roman" w:hAnsi="Times New Roman" w:cs="Times New Roman"/>
          <w:sz w:val="24"/>
          <w:szCs w:val="24"/>
        </w:rPr>
        <w:t>.</w:t>
      </w:r>
      <w:r w:rsidR="00B257F9" w:rsidRPr="002163F3">
        <w:rPr>
          <w:rFonts w:ascii="Times New Roman" w:hAnsi="Times New Roman" w:cs="Times New Roman"/>
          <w:sz w:val="24"/>
          <w:szCs w:val="24"/>
        </w:rPr>
        <w:tab/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Конкурсная комиссия рассматривает представленные конкурсные заявки в течение 3 </w:t>
      </w:r>
      <w:r w:rsidR="00C14294" w:rsidRPr="002163F3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дней с момента окончания срока их приема и определяет 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1213F6" w:rsidRPr="002163F3">
        <w:rPr>
          <w:rFonts w:ascii="Times New Roman" w:hAnsi="Times New Roman" w:cs="Times New Roman"/>
          <w:sz w:val="24"/>
          <w:szCs w:val="24"/>
        </w:rPr>
        <w:t>5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14294" w:rsidRPr="002163F3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финалистов, которые приглашаются на финал </w:t>
      </w:r>
      <w:r w:rsidR="001213F6" w:rsidRPr="002163F3">
        <w:rPr>
          <w:rFonts w:ascii="Times New Roman" w:hAnsi="Times New Roman" w:cs="Times New Roman"/>
          <w:sz w:val="24"/>
          <w:szCs w:val="24"/>
        </w:rPr>
        <w:t>о</w:t>
      </w:r>
      <w:r w:rsidR="00A324BF" w:rsidRPr="002163F3">
        <w:rPr>
          <w:rFonts w:ascii="Times New Roman" w:hAnsi="Times New Roman" w:cs="Times New Roman"/>
          <w:sz w:val="24"/>
          <w:szCs w:val="24"/>
        </w:rPr>
        <w:t>ткрытого регионального</w:t>
      </w:r>
      <w:r w:rsidR="001213F6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664523" w:rsidRPr="002163F3">
        <w:rPr>
          <w:rFonts w:ascii="Times New Roman" w:hAnsi="Times New Roman" w:cs="Times New Roman"/>
          <w:sz w:val="24"/>
          <w:szCs w:val="24"/>
        </w:rPr>
        <w:t>этапа Конкурса</w:t>
      </w:r>
      <w:r w:rsidR="004F1219" w:rsidRPr="002163F3">
        <w:rPr>
          <w:rFonts w:ascii="Times New Roman" w:hAnsi="Times New Roman" w:cs="Times New Roman"/>
          <w:sz w:val="24"/>
          <w:szCs w:val="24"/>
        </w:rPr>
        <w:t>.</w:t>
      </w:r>
    </w:p>
    <w:p w14:paraId="6DDFCF38" w14:textId="172D5E32" w:rsidR="00931E85" w:rsidRPr="002163F3" w:rsidRDefault="00931E85" w:rsidP="00B257F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Оценка конкурсных заявок осуществляется Конкурсной комиссией по критериям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, установленным в </w:t>
      </w:r>
      <w:r w:rsidR="00C14294" w:rsidRPr="002163F3">
        <w:rPr>
          <w:rFonts w:ascii="Times New Roman" w:hAnsi="Times New Roman" w:cs="Times New Roman"/>
          <w:sz w:val="24"/>
          <w:szCs w:val="24"/>
        </w:rPr>
        <w:t>П</w:t>
      </w:r>
      <w:r w:rsidR="00664523" w:rsidRPr="002163F3">
        <w:rPr>
          <w:rFonts w:ascii="Times New Roman" w:hAnsi="Times New Roman" w:cs="Times New Roman"/>
          <w:sz w:val="24"/>
          <w:szCs w:val="24"/>
        </w:rPr>
        <w:t>риложени</w:t>
      </w:r>
      <w:r w:rsidR="00BE0D14" w:rsidRPr="002163F3">
        <w:rPr>
          <w:rFonts w:ascii="Times New Roman" w:hAnsi="Times New Roman" w:cs="Times New Roman"/>
          <w:sz w:val="24"/>
          <w:szCs w:val="24"/>
        </w:rPr>
        <w:t>ях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14294" w:rsidRPr="002163F3">
        <w:rPr>
          <w:rFonts w:ascii="Times New Roman" w:hAnsi="Times New Roman" w:cs="Times New Roman"/>
          <w:sz w:val="24"/>
          <w:szCs w:val="24"/>
        </w:rPr>
        <w:t>№</w:t>
      </w:r>
      <w:r w:rsidR="002163F3" w:rsidRPr="002163F3">
        <w:rPr>
          <w:rFonts w:ascii="Times New Roman" w:hAnsi="Times New Roman" w:cs="Times New Roman"/>
          <w:sz w:val="24"/>
          <w:szCs w:val="24"/>
        </w:rPr>
        <w:t>7</w:t>
      </w:r>
      <w:r w:rsidR="00BE0D14" w:rsidRPr="002163F3">
        <w:rPr>
          <w:rFonts w:ascii="Times New Roman" w:hAnsi="Times New Roman" w:cs="Times New Roman"/>
          <w:sz w:val="24"/>
          <w:szCs w:val="24"/>
        </w:rPr>
        <w:t xml:space="preserve"> и №</w:t>
      </w:r>
      <w:r w:rsidR="002163F3" w:rsidRPr="002163F3">
        <w:rPr>
          <w:rFonts w:ascii="Times New Roman" w:hAnsi="Times New Roman" w:cs="Times New Roman"/>
          <w:sz w:val="24"/>
          <w:szCs w:val="24"/>
        </w:rPr>
        <w:t>8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C14294" w:rsidRPr="002163F3">
        <w:rPr>
          <w:rFonts w:ascii="Times New Roman" w:hAnsi="Times New Roman" w:cs="Times New Roman"/>
          <w:sz w:val="24"/>
          <w:szCs w:val="24"/>
        </w:rPr>
        <w:t>Порядку</w:t>
      </w:r>
      <w:r w:rsidR="00664523" w:rsidRPr="002163F3">
        <w:rPr>
          <w:rFonts w:ascii="Times New Roman" w:hAnsi="Times New Roman" w:cs="Times New Roman"/>
          <w:sz w:val="24"/>
          <w:szCs w:val="24"/>
        </w:rPr>
        <w:t>.</w:t>
      </w:r>
    </w:p>
    <w:p w14:paraId="452E46B8" w14:textId="77777777" w:rsidR="00CB2BD9" w:rsidRPr="002163F3" w:rsidRDefault="00CB2BD9" w:rsidP="003E522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ABAA8C8" w14:textId="63AA13B3" w:rsidR="003E522A" w:rsidRPr="002163F3" w:rsidRDefault="00CB2BD9" w:rsidP="00CB2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Глава 6. Отбор победителя Конкурса.</w:t>
      </w:r>
    </w:p>
    <w:p w14:paraId="33D31312" w14:textId="24C89E43" w:rsidR="00CB2BD9" w:rsidRPr="002163F3" w:rsidRDefault="00CB2BD9" w:rsidP="00CB2BD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6.1. Отбор победителя регионального этапа Конкурса проводится </w:t>
      </w:r>
      <w:r w:rsidR="002255BC" w:rsidRPr="002163F3">
        <w:rPr>
          <w:rFonts w:ascii="Times New Roman" w:hAnsi="Times New Roman" w:cs="Times New Roman"/>
          <w:sz w:val="24"/>
          <w:szCs w:val="24"/>
        </w:rPr>
        <w:t xml:space="preserve">Конкурсной комиссией </w:t>
      </w:r>
      <w:r w:rsidRPr="002163F3">
        <w:rPr>
          <w:rFonts w:ascii="Times New Roman" w:hAnsi="Times New Roman" w:cs="Times New Roman"/>
          <w:sz w:val="24"/>
          <w:szCs w:val="24"/>
        </w:rPr>
        <w:t>в ходе открытого регионального этапа из числа муниципальных образований со всей Российской Федерации.</w:t>
      </w:r>
    </w:p>
    <w:p w14:paraId="209B7564" w14:textId="48A4E4CF" w:rsidR="004B6956" w:rsidRPr="002163F3" w:rsidRDefault="004B6956" w:rsidP="00CB2BD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На открытом региональном этапе Конкурса помимо </w:t>
      </w:r>
      <w:r w:rsidR="002255BC" w:rsidRPr="002163F3">
        <w:rPr>
          <w:rFonts w:ascii="Times New Roman" w:hAnsi="Times New Roman" w:cs="Times New Roman"/>
          <w:sz w:val="24"/>
          <w:szCs w:val="24"/>
        </w:rPr>
        <w:t>отбора победителя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 номинации «Лучшая муниципальная практика поддержки предпринимательства и улучшения инвестиционного климата» </w:t>
      </w:r>
      <w:r w:rsidR="002255BC" w:rsidRPr="002163F3">
        <w:rPr>
          <w:rFonts w:ascii="Times New Roman" w:hAnsi="Times New Roman" w:cs="Times New Roman"/>
          <w:sz w:val="24"/>
          <w:szCs w:val="24"/>
        </w:rPr>
        <w:t>осуществляется отбор победителя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</w:t>
      </w:r>
      <w:r w:rsidR="002255BC" w:rsidRPr="002163F3">
        <w:rPr>
          <w:rFonts w:ascii="Times New Roman" w:hAnsi="Times New Roman" w:cs="Times New Roman"/>
          <w:sz w:val="24"/>
          <w:szCs w:val="24"/>
        </w:rPr>
        <w:t xml:space="preserve"> специальной</w:t>
      </w:r>
      <w:r w:rsidRPr="002163F3">
        <w:rPr>
          <w:rFonts w:ascii="Times New Roman" w:hAnsi="Times New Roman" w:cs="Times New Roman"/>
          <w:sz w:val="24"/>
          <w:szCs w:val="24"/>
        </w:rPr>
        <w:t xml:space="preserve"> номинации «Лучшая система закупок муниципального уровня».</w:t>
      </w:r>
    </w:p>
    <w:p w14:paraId="7C750EEA" w14:textId="799454F9" w:rsidR="00135F31" w:rsidRPr="002163F3" w:rsidRDefault="004B6956" w:rsidP="00135F3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6.2. Отбор победителя федерального этапа Конку</w:t>
      </w:r>
      <w:r w:rsidR="00135F31" w:rsidRPr="002163F3">
        <w:rPr>
          <w:rFonts w:ascii="Times New Roman" w:hAnsi="Times New Roman" w:cs="Times New Roman"/>
          <w:sz w:val="24"/>
          <w:szCs w:val="24"/>
        </w:rPr>
        <w:t xml:space="preserve">рса проводится на основании очной презентации </w:t>
      </w:r>
      <w:r w:rsidR="00A62B88" w:rsidRPr="002163F3">
        <w:rPr>
          <w:rFonts w:ascii="Times New Roman" w:hAnsi="Times New Roman" w:cs="Times New Roman"/>
          <w:sz w:val="24"/>
          <w:szCs w:val="24"/>
        </w:rPr>
        <w:t>первых 10-ти</w:t>
      </w:r>
      <w:r w:rsidR="00135F31" w:rsidRPr="002163F3">
        <w:rPr>
          <w:rFonts w:ascii="Times New Roman" w:hAnsi="Times New Roman" w:cs="Times New Roman"/>
          <w:sz w:val="24"/>
          <w:szCs w:val="24"/>
        </w:rPr>
        <w:t xml:space="preserve"> мест рейтинга, который формируется 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Конкурсной комиссией </w:t>
      </w:r>
      <w:r w:rsidR="00135F31" w:rsidRPr="002163F3">
        <w:rPr>
          <w:rFonts w:ascii="Times New Roman" w:hAnsi="Times New Roman" w:cs="Times New Roman"/>
          <w:sz w:val="24"/>
          <w:szCs w:val="24"/>
        </w:rPr>
        <w:t>из общего числа победителей региональных этапов за текущий год.</w:t>
      </w:r>
    </w:p>
    <w:p w14:paraId="3340B516" w14:textId="5C6814E2" w:rsidR="00135F31" w:rsidRPr="002163F3" w:rsidRDefault="00135F31" w:rsidP="00135F3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На открытом региональном этапе Конкурса помимо </w:t>
      </w:r>
      <w:r w:rsidR="002255BC" w:rsidRPr="002163F3">
        <w:rPr>
          <w:rFonts w:ascii="Times New Roman" w:hAnsi="Times New Roman" w:cs="Times New Roman"/>
          <w:sz w:val="24"/>
          <w:szCs w:val="24"/>
        </w:rPr>
        <w:t>отбора победителя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 номинации «Лучшая муниципальная практика поддержки предпринимательства и улучшения инвестиционного климата» </w:t>
      </w:r>
      <w:r w:rsidR="002255BC" w:rsidRPr="002163F3">
        <w:rPr>
          <w:rFonts w:ascii="Times New Roman" w:hAnsi="Times New Roman" w:cs="Times New Roman"/>
          <w:sz w:val="24"/>
          <w:szCs w:val="24"/>
        </w:rPr>
        <w:t>осуществляется отбор победителя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</w:t>
      </w:r>
      <w:r w:rsidR="002255BC" w:rsidRPr="002163F3">
        <w:rPr>
          <w:rFonts w:ascii="Times New Roman" w:hAnsi="Times New Roman" w:cs="Times New Roman"/>
          <w:sz w:val="24"/>
          <w:szCs w:val="24"/>
        </w:rPr>
        <w:t xml:space="preserve"> специальной</w:t>
      </w:r>
      <w:r w:rsidRPr="002163F3">
        <w:rPr>
          <w:rFonts w:ascii="Times New Roman" w:hAnsi="Times New Roman" w:cs="Times New Roman"/>
          <w:sz w:val="24"/>
          <w:szCs w:val="24"/>
        </w:rPr>
        <w:t xml:space="preserve"> номинации «Лучшая система закупок муниципального уровня».</w:t>
      </w:r>
    </w:p>
    <w:p w14:paraId="0C2A3AD9" w14:textId="531FC039" w:rsidR="00D93E8C" w:rsidRPr="002163F3" w:rsidRDefault="006C75DF" w:rsidP="00D93E8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6.3.</w:t>
      </w:r>
      <w:r w:rsidR="00E67D2D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Среди победителей отрытых региональных этапов Конкурса Конкурсная комиссия производит отбор 10-ти лучших </w:t>
      </w:r>
      <w:r w:rsidR="00DE11ED" w:rsidRPr="002163F3">
        <w:rPr>
          <w:rFonts w:ascii="Times New Roman" w:hAnsi="Times New Roman" w:cs="Times New Roman"/>
          <w:sz w:val="24"/>
          <w:szCs w:val="24"/>
        </w:rPr>
        <w:t>претендентов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DE11ED" w:rsidRPr="002163F3">
        <w:rPr>
          <w:rFonts w:ascii="Times New Roman" w:hAnsi="Times New Roman" w:cs="Times New Roman"/>
          <w:sz w:val="24"/>
          <w:szCs w:val="24"/>
        </w:rPr>
        <w:t>на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 участия в федеральном этапе Конкурса.</w:t>
      </w:r>
    </w:p>
    <w:p w14:paraId="4404ECE4" w14:textId="55F24D78" w:rsidR="002644F2" w:rsidRPr="002163F3" w:rsidRDefault="002644F2" w:rsidP="002644F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6.4. Отборы победителей на всех этапах Конкурса проводятся Конкурсной комиссией по критериям</w:t>
      </w:r>
      <w:r w:rsidR="002163F3" w:rsidRPr="002163F3">
        <w:rPr>
          <w:rFonts w:ascii="Times New Roman" w:hAnsi="Times New Roman" w:cs="Times New Roman"/>
          <w:sz w:val="24"/>
          <w:szCs w:val="24"/>
        </w:rPr>
        <w:t>, установленным в Приложениях №7</w:t>
      </w:r>
      <w:r w:rsidRPr="002163F3">
        <w:rPr>
          <w:rFonts w:ascii="Times New Roman" w:hAnsi="Times New Roman" w:cs="Times New Roman"/>
          <w:sz w:val="24"/>
          <w:szCs w:val="24"/>
        </w:rPr>
        <w:t xml:space="preserve"> и №</w:t>
      </w:r>
      <w:r w:rsidR="002163F3" w:rsidRPr="002163F3">
        <w:rPr>
          <w:rFonts w:ascii="Times New Roman" w:hAnsi="Times New Roman" w:cs="Times New Roman"/>
          <w:sz w:val="24"/>
          <w:szCs w:val="24"/>
        </w:rPr>
        <w:t>8</w:t>
      </w:r>
      <w:r w:rsidRPr="002163F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4B204ECE" w14:textId="1A3C3CD4" w:rsidR="00D93E8C" w:rsidRPr="002163F3" w:rsidRDefault="002644F2" w:rsidP="00D93E8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6.5</w:t>
      </w:r>
      <w:r w:rsidR="00D93E8C" w:rsidRPr="002163F3">
        <w:rPr>
          <w:rFonts w:ascii="Times New Roman" w:hAnsi="Times New Roman" w:cs="Times New Roman"/>
          <w:sz w:val="24"/>
          <w:szCs w:val="24"/>
        </w:rPr>
        <w:t>.</w:t>
      </w:r>
      <w:r w:rsidR="00D93E8C" w:rsidRPr="002163F3">
        <w:rPr>
          <w:rFonts w:ascii="Times New Roman" w:hAnsi="Times New Roman" w:cs="Times New Roman"/>
          <w:sz w:val="24"/>
          <w:szCs w:val="24"/>
        </w:rPr>
        <w:tab/>
        <w:t xml:space="preserve">Конкурсные заявки федерального этапа Конкурса презентуются Конкурсной комиссии главой муниципального образования и (или) его заместителем. </w:t>
      </w:r>
    </w:p>
    <w:p w14:paraId="317C029D" w14:textId="31645F9B" w:rsidR="00D93E8C" w:rsidRPr="002163F3" w:rsidRDefault="002644F2" w:rsidP="00D93E8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6.6</w:t>
      </w:r>
      <w:r w:rsidR="00D93E8C" w:rsidRPr="002163F3">
        <w:rPr>
          <w:rFonts w:ascii="Times New Roman" w:hAnsi="Times New Roman" w:cs="Times New Roman"/>
          <w:sz w:val="24"/>
          <w:szCs w:val="24"/>
        </w:rPr>
        <w:t>. Подготовку и публикацию отчётных материалов по результатам Конкурса осуществляет Оператор премии.</w:t>
      </w:r>
    </w:p>
    <w:p w14:paraId="48635608" w14:textId="20C9BD10" w:rsidR="006C75DF" w:rsidRPr="002163F3" w:rsidRDefault="002644F2" w:rsidP="006C75D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6.7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. </w:t>
      </w:r>
      <w:r w:rsidR="006C75DF" w:rsidRPr="002163F3">
        <w:rPr>
          <w:rFonts w:ascii="Times New Roman" w:hAnsi="Times New Roman" w:cs="Times New Roman"/>
          <w:sz w:val="24"/>
          <w:szCs w:val="24"/>
        </w:rPr>
        <w:t>К участию в Конкурсе допускаются только те муниципальные образования, представители которых лично присутствуют на открытом региональном этапе.</w:t>
      </w:r>
    </w:p>
    <w:p w14:paraId="25E8431B" w14:textId="77777777" w:rsidR="006C75DF" w:rsidRPr="002163F3" w:rsidRDefault="006C75DF" w:rsidP="006C75D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Муниципальные образования – финалисты открытого регионального и федерального этапов могут привлекаться для обсуждения соответствующих конкурсных заявок и давать необходимые пояснения по возникающим вопросам.</w:t>
      </w:r>
    </w:p>
    <w:p w14:paraId="5A632040" w14:textId="255F80E5" w:rsidR="006C75DF" w:rsidRPr="002163F3" w:rsidRDefault="006C75DF" w:rsidP="006C75D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Победитель определяется в день проведения открытого регионального этапа большинством голосов от присутствующих членов </w:t>
      </w:r>
      <w:r w:rsidR="00F259B8" w:rsidRPr="002163F3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Pr="002163F3">
        <w:rPr>
          <w:rFonts w:ascii="Times New Roman" w:hAnsi="Times New Roman" w:cs="Times New Roman"/>
          <w:sz w:val="24"/>
          <w:szCs w:val="24"/>
        </w:rPr>
        <w:t>.</w:t>
      </w:r>
    </w:p>
    <w:p w14:paraId="04565DFF" w14:textId="158B7B30" w:rsidR="006C75DF" w:rsidRPr="002163F3" w:rsidRDefault="006C75DF" w:rsidP="002644F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ab/>
      </w:r>
    </w:p>
    <w:p w14:paraId="2D65A2CF" w14:textId="77777777" w:rsidR="00CB2BD9" w:rsidRPr="002163F3" w:rsidRDefault="00CB2BD9" w:rsidP="00CB2BD9">
      <w:pPr>
        <w:rPr>
          <w:rFonts w:ascii="Times New Roman" w:hAnsi="Times New Roman" w:cs="Times New Roman"/>
          <w:sz w:val="24"/>
          <w:szCs w:val="24"/>
        </w:rPr>
      </w:pPr>
    </w:p>
    <w:p w14:paraId="7DE8937A" w14:textId="77777777" w:rsidR="00CB2BD9" w:rsidRPr="002163F3" w:rsidRDefault="00CB2BD9">
      <w:pPr>
        <w:rPr>
          <w:rFonts w:ascii="Times New Roman" w:hAnsi="Times New Roman" w:cs="Times New Roman"/>
          <w:sz w:val="24"/>
          <w:szCs w:val="24"/>
        </w:rPr>
      </w:pPr>
    </w:p>
    <w:p w14:paraId="7D1B5DDB" w14:textId="77777777" w:rsidR="00CB2BD9" w:rsidRPr="002163F3" w:rsidRDefault="00CB2BD9">
      <w:pPr>
        <w:rPr>
          <w:rFonts w:ascii="Times New Roman" w:hAnsi="Times New Roman" w:cs="Times New Roman"/>
          <w:sz w:val="24"/>
          <w:szCs w:val="24"/>
        </w:rPr>
      </w:pPr>
    </w:p>
    <w:p w14:paraId="7666C3C9" w14:textId="77777777" w:rsidR="00F259B8" w:rsidRPr="002163F3" w:rsidRDefault="00F259B8">
      <w:pPr>
        <w:rPr>
          <w:rFonts w:ascii="Times New Roman" w:hAnsi="Times New Roman" w:cs="Times New Roman"/>
          <w:sz w:val="24"/>
          <w:szCs w:val="24"/>
        </w:rPr>
      </w:pPr>
    </w:p>
    <w:p w14:paraId="4AF2DAD7" w14:textId="77777777" w:rsidR="00F259B8" w:rsidRPr="002163F3" w:rsidRDefault="00F259B8">
      <w:pPr>
        <w:rPr>
          <w:rFonts w:ascii="Times New Roman" w:hAnsi="Times New Roman" w:cs="Times New Roman"/>
          <w:sz w:val="24"/>
          <w:szCs w:val="24"/>
        </w:rPr>
      </w:pPr>
    </w:p>
    <w:p w14:paraId="61C25A45" w14:textId="77777777" w:rsidR="00F259B8" w:rsidRPr="002163F3" w:rsidRDefault="00F259B8">
      <w:pPr>
        <w:rPr>
          <w:rFonts w:ascii="Times New Roman" w:hAnsi="Times New Roman" w:cs="Times New Roman"/>
          <w:sz w:val="24"/>
          <w:szCs w:val="24"/>
        </w:rPr>
      </w:pPr>
    </w:p>
    <w:p w14:paraId="041E3F00" w14:textId="77777777" w:rsidR="00E67D2D" w:rsidRPr="002163F3" w:rsidRDefault="00E67D2D">
      <w:pPr>
        <w:rPr>
          <w:rFonts w:ascii="Times New Roman" w:hAnsi="Times New Roman" w:cs="Times New Roman"/>
          <w:sz w:val="24"/>
          <w:szCs w:val="24"/>
        </w:rPr>
      </w:pPr>
    </w:p>
    <w:p w14:paraId="176392E2" w14:textId="77777777" w:rsidR="00E67D2D" w:rsidRPr="002163F3" w:rsidRDefault="00E67D2D">
      <w:pPr>
        <w:rPr>
          <w:rFonts w:ascii="Times New Roman" w:hAnsi="Times New Roman" w:cs="Times New Roman"/>
          <w:sz w:val="24"/>
          <w:szCs w:val="24"/>
        </w:rPr>
      </w:pPr>
    </w:p>
    <w:p w14:paraId="62069E33" w14:textId="77777777" w:rsidR="00E67D2D" w:rsidRPr="002163F3" w:rsidRDefault="00E67D2D">
      <w:pPr>
        <w:rPr>
          <w:rFonts w:ascii="Times New Roman" w:hAnsi="Times New Roman" w:cs="Times New Roman"/>
          <w:sz w:val="24"/>
          <w:szCs w:val="24"/>
        </w:rPr>
      </w:pPr>
    </w:p>
    <w:p w14:paraId="45E9DE64" w14:textId="1FE93633" w:rsidR="003E522A" w:rsidRPr="002163F3" w:rsidRDefault="002644F2" w:rsidP="003E522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610EB" w:rsidRPr="002163F3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B803C3" w:rsidRPr="002163F3">
        <w:rPr>
          <w:rFonts w:ascii="Times New Roman" w:hAnsi="Times New Roman" w:cs="Times New Roman"/>
          <w:sz w:val="24"/>
          <w:szCs w:val="24"/>
        </w:rPr>
        <w:t>№</w:t>
      </w:r>
      <w:r w:rsidR="003610EB" w:rsidRPr="002163F3">
        <w:rPr>
          <w:rFonts w:ascii="Times New Roman" w:hAnsi="Times New Roman" w:cs="Times New Roman"/>
          <w:sz w:val="24"/>
          <w:szCs w:val="24"/>
        </w:rPr>
        <w:t>1</w:t>
      </w:r>
    </w:p>
    <w:p w14:paraId="46A2BE64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75ECB92D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3FC6930F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07C8C7E9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34CB64E2" w14:textId="400480AA" w:rsidR="00B803C3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761F4B05" w14:textId="77777777" w:rsidR="008D4828" w:rsidRPr="002163F3" w:rsidRDefault="008D4828" w:rsidP="003E522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</w:p>
    <w:p w14:paraId="38058516" w14:textId="5412F3C9" w:rsidR="003E522A" w:rsidRPr="002163F3" w:rsidRDefault="003E522A" w:rsidP="003E522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  <w:r w:rsidRPr="002163F3">
        <w:rPr>
          <w:rFonts w:ascii="Times New Roman" w:hAnsi="Times New Roman" w:cs="Times New Roman"/>
          <w:b/>
          <w:caps/>
          <w:sz w:val="24"/>
          <w:szCs w:val="24"/>
        </w:rPr>
        <w:t>Форма</w:t>
      </w:r>
    </w:p>
    <w:p w14:paraId="46CF5FE7" w14:textId="77777777" w:rsidR="00567EFC" w:rsidRPr="002163F3" w:rsidRDefault="003E522A" w:rsidP="003E522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заявки на участие в Конкурсе</w:t>
      </w:r>
    </w:p>
    <w:p w14:paraId="1C9F02A0" w14:textId="77777777" w:rsidR="00567EFC" w:rsidRPr="002163F3" w:rsidRDefault="00567EFC" w:rsidP="00567EF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496817B7" w14:textId="77777777"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Оргкомитету Национальной премии «Бизнес-Успех»</w:t>
      </w:r>
    </w:p>
    <w:p w14:paraId="163B6AD4" w14:textId="77777777" w:rsidR="007D4EC9" w:rsidRPr="002163F3" w:rsidRDefault="007D4EC9" w:rsidP="0056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E03C9" w14:textId="71D24760" w:rsidR="00C21AB8" w:rsidRPr="002163F3" w:rsidRDefault="00C21AB8" w:rsidP="00C21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A324BF" w:rsidRPr="002163F3">
        <w:rPr>
          <w:rFonts w:ascii="Times New Roman" w:hAnsi="Times New Roman" w:cs="Times New Roman"/>
          <w:sz w:val="24"/>
          <w:szCs w:val="24"/>
        </w:rPr>
        <w:t>открытом региональном</w:t>
      </w:r>
      <w:r w:rsidRPr="002163F3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A24C46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>онкурса среди муниципальных образований</w:t>
      </w:r>
    </w:p>
    <w:p w14:paraId="7D63F568" w14:textId="77777777" w:rsidR="00C21AB8" w:rsidRPr="002163F3" w:rsidRDefault="00C21AB8" w:rsidP="00C21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на успешную практику поддержки предпринимательства и улучшения инвестиционного климата</w:t>
      </w:r>
    </w:p>
    <w:p w14:paraId="7ECA8A3E" w14:textId="77777777" w:rsidR="00C21AB8" w:rsidRPr="002163F3" w:rsidRDefault="00C21AB8" w:rsidP="00C21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B2674D2" w14:textId="205B0DA2" w:rsidR="007D4EC9" w:rsidRPr="002163F3" w:rsidRDefault="007D4EC9" w:rsidP="007D4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Прошу Вас организовать рассмотрение заявки муниципального образования _____________________________________________________________________________ в рамках проведения </w:t>
      </w:r>
      <w:r w:rsidR="00C21AB8" w:rsidRPr="002163F3">
        <w:rPr>
          <w:rFonts w:ascii="Times New Roman" w:hAnsi="Times New Roman" w:cs="Times New Roman"/>
          <w:sz w:val="24"/>
          <w:szCs w:val="24"/>
        </w:rPr>
        <w:t>о</w:t>
      </w:r>
      <w:r w:rsidR="00A324BF" w:rsidRPr="002163F3">
        <w:rPr>
          <w:rFonts w:ascii="Times New Roman" w:hAnsi="Times New Roman" w:cs="Times New Roman"/>
          <w:sz w:val="24"/>
          <w:szCs w:val="24"/>
        </w:rPr>
        <w:t>ткрытого регионального</w:t>
      </w:r>
      <w:r w:rsidR="00C21AB8" w:rsidRPr="002163F3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8D4828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>онкурс</w:t>
      </w:r>
      <w:r w:rsidR="00B26E58" w:rsidRPr="002163F3">
        <w:rPr>
          <w:rFonts w:ascii="Times New Roman" w:hAnsi="Times New Roman" w:cs="Times New Roman"/>
          <w:sz w:val="24"/>
          <w:szCs w:val="24"/>
        </w:rPr>
        <w:t>а</w:t>
      </w:r>
      <w:r w:rsidRPr="002163F3">
        <w:rPr>
          <w:rFonts w:ascii="Times New Roman" w:hAnsi="Times New Roman" w:cs="Times New Roman"/>
          <w:sz w:val="24"/>
          <w:szCs w:val="24"/>
        </w:rPr>
        <w:t xml:space="preserve"> среди муниципальных образований на успешную практику </w:t>
      </w:r>
      <w:r w:rsidR="004F1219" w:rsidRPr="002163F3">
        <w:rPr>
          <w:rFonts w:ascii="Times New Roman" w:hAnsi="Times New Roman" w:cs="Times New Roman"/>
          <w:sz w:val="24"/>
          <w:szCs w:val="24"/>
        </w:rPr>
        <w:t>поддержки предпринимательства</w:t>
      </w:r>
      <w:r w:rsidRPr="002163F3">
        <w:rPr>
          <w:rFonts w:ascii="Times New Roman" w:hAnsi="Times New Roman" w:cs="Times New Roman"/>
          <w:sz w:val="24"/>
          <w:szCs w:val="24"/>
        </w:rPr>
        <w:t>.</w:t>
      </w:r>
    </w:p>
    <w:p w14:paraId="4D5C5F59" w14:textId="77777777" w:rsidR="007D4EC9" w:rsidRPr="002163F3" w:rsidRDefault="007D4EC9" w:rsidP="007D4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С условиями и требованиями Конкурса ознакомлен и согласен.</w:t>
      </w:r>
    </w:p>
    <w:p w14:paraId="6BC2C8F9" w14:textId="77777777" w:rsidR="007D4EC9" w:rsidRPr="002163F3" w:rsidRDefault="007D4EC9" w:rsidP="007D4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Достоверность представленной в составе конкурсной заявки информации гарантирую.</w:t>
      </w:r>
    </w:p>
    <w:p w14:paraId="2AA4EB06" w14:textId="77777777" w:rsidR="00567EFC" w:rsidRPr="002163F3" w:rsidRDefault="007D4EC9" w:rsidP="0056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По вопросам участия прошу взаимодействовать с ответственным за представление муниципалитета на конкурсе:</w:t>
      </w:r>
    </w:p>
    <w:p w14:paraId="13D914AE" w14:textId="77777777" w:rsidR="007D4EC9" w:rsidRPr="002163F3" w:rsidRDefault="007D4EC9" w:rsidP="0056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06"/>
        <w:gridCol w:w="2356"/>
        <w:gridCol w:w="1725"/>
        <w:gridCol w:w="1592"/>
        <w:gridCol w:w="1592"/>
      </w:tblGrid>
      <w:tr w:rsidR="002163F3" w:rsidRPr="002163F3" w14:paraId="491702CA" w14:textId="77777777" w:rsidTr="007D4EC9">
        <w:tc>
          <w:tcPr>
            <w:tcW w:w="2306" w:type="dxa"/>
          </w:tcPr>
          <w:p w14:paraId="09FB2657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56" w:type="dxa"/>
          </w:tcPr>
          <w:p w14:paraId="02FA83E4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органа местного самоуправления</w:t>
            </w:r>
            <w:r w:rsidR="004F1219" w:rsidRPr="002163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5" w:type="dxa"/>
          </w:tcPr>
          <w:p w14:paraId="5FA282B7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92" w:type="dxa"/>
          </w:tcPr>
          <w:p w14:paraId="787D8BDC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592" w:type="dxa"/>
          </w:tcPr>
          <w:p w14:paraId="036B5E8D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7D4EC9" w:rsidRPr="002163F3" w14:paraId="4A830468" w14:textId="77777777" w:rsidTr="007D4EC9">
        <w:tc>
          <w:tcPr>
            <w:tcW w:w="2306" w:type="dxa"/>
          </w:tcPr>
          <w:p w14:paraId="12D2E8BC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4037369C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2136CEFF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EAFDBAF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B8BBA9D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CEEC9" w14:textId="77777777" w:rsidR="007D4EC9" w:rsidRPr="002163F3" w:rsidRDefault="007D4EC9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716929" w14:textId="77777777" w:rsidR="00135E28" w:rsidRPr="002163F3" w:rsidRDefault="00135E28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BF0AE3" w:rsidRPr="002163F3">
        <w:rPr>
          <w:rFonts w:ascii="Times New Roman" w:hAnsi="Times New Roman" w:cs="Times New Roman"/>
          <w:sz w:val="24"/>
          <w:szCs w:val="24"/>
        </w:rPr>
        <w:t>отбора для очной презентации на форуме «Бизнес-Успех» с кратким докладом выступит:</w:t>
      </w:r>
    </w:p>
    <w:p w14:paraId="4ADC496C" w14:textId="77777777" w:rsidR="00BF0AE3" w:rsidRPr="002163F3" w:rsidRDefault="00BF0AE3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06"/>
        <w:gridCol w:w="2356"/>
        <w:gridCol w:w="1725"/>
        <w:gridCol w:w="1592"/>
        <w:gridCol w:w="1592"/>
      </w:tblGrid>
      <w:tr w:rsidR="002163F3" w:rsidRPr="002163F3" w14:paraId="0ECCD34D" w14:textId="77777777" w:rsidTr="0048653B">
        <w:tc>
          <w:tcPr>
            <w:tcW w:w="2306" w:type="dxa"/>
          </w:tcPr>
          <w:p w14:paraId="7FF993EA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56" w:type="dxa"/>
          </w:tcPr>
          <w:p w14:paraId="24AC767D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органа местного самоуправления)</w:t>
            </w:r>
          </w:p>
        </w:tc>
        <w:tc>
          <w:tcPr>
            <w:tcW w:w="1725" w:type="dxa"/>
          </w:tcPr>
          <w:p w14:paraId="074A6444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92" w:type="dxa"/>
          </w:tcPr>
          <w:p w14:paraId="4BF549C9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592" w:type="dxa"/>
          </w:tcPr>
          <w:p w14:paraId="1C1C8FFE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BF0AE3" w:rsidRPr="002163F3" w14:paraId="11EEDBD9" w14:textId="77777777" w:rsidTr="0048653B">
        <w:tc>
          <w:tcPr>
            <w:tcW w:w="2306" w:type="dxa"/>
          </w:tcPr>
          <w:p w14:paraId="62D2E426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4F8761F7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7C62A9B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85D4909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DC7B81C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74C6DC" w14:textId="77777777" w:rsidR="00135E28" w:rsidRPr="002163F3" w:rsidRDefault="00135E28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FDB427" w14:textId="77777777" w:rsidR="007D4EC9" w:rsidRPr="002163F3" w:rsidRDefault="007D4EC9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Приложения</w:t>
      </w:r>
      <w:r w:rsidR="00BF0AE3" w:rsidRPr="002163F3">
        <w:rPr>
          <w:rFonts w:ascii="Times New Roman" w:hAnsi="Times New Roman" w:cs="Times New Roman"/>
          <w:sz w:val="24"/>
          <w:szCs w:val="24"/>
        </w:rPr>
        <w:t xml:space="preserve"> (в электронном виде)</w:t>
      </w:r>
      <w:r w:rsidRPr="002163F3">
        <w:rPr>
          <w:rFonts w:ascii="Times New Roman" w:hAnsi="Times New Roman" w:cs="Times New Roman"/>
          <w:sz w:val="24"/>
          <w:szCs w:val="24"/>
        </w:rPr>
        <w:t>:</w:t>
      </w:r>
    </w:p>
    <w:p w14:paraId="7CF4E18E" w14:textId="6026C4A2" w:rsidR="00B23F55" w:rsidRPr="002163F3" w:rsidRDefault="00B23F55" w:rsidP="00B23F55">
      <w:pPr>
        <w:pStyle w:val="ac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справка, содержащая основные статистические данные, характеризующие развитие малого и среднего предпринимательства;</w:t>
      </w:r>
    </w:p>
    <w:p w14:paraId="597DF6ED" w14:textId="4A527150" w:rsidR="00B23F55" w:rsidRPr="002163F3" w:rsidRDefault="00CD7B82" w:rsidP="00B23F55">
      <w:pPr>
        <w:pStyle w:val="ac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утвержденная(ые) и действующая(</w:t>
      </w:r>
      <w:proofErr w:type="spellStart"/>
      <w:r w:rsidRPr="002163F3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2163F3">
        <w:rPr>
          <w:rFonts w:ascii="Times New Roman" w:hAnsi="Times New Roman" w:cs="Times New Roman"/>
          <w:sz w:val="24"/>
          <w:szCs w:val="24"/>
        </w:rPr>
        <w:t>) муниципальная(ые) целевая(ые) программа</w:t>
      </w:r>
      <w:r w:rsidR="00B23F55" w:rsidRPr="002163F3">
        <w:rPr>
          <w:rFonts w:ascii="Times New Roman" w:hAnsi="Times New Roman" w:cs="Times New Roman"/>
          <w:sz w:val="24"/>
          <w:szCs w:val="24"/>
        </w:rPr>
        <w:t>(ы) поддержки малого и среднего предпринимательства;</w:t>
      </w:r>
    </w:p>
    <w:p w14:paraId="5076DA0F" w14:textId="57D1EA92" w:rsidR="00B23F55" w:rsidRPr="002163F3" w:rsidRDefault="00B23F55" w:rsidP="00B23F55">
      <w:pPr>
        <w:pStyle w:val="ac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презентация успешной практики;</w:t>
      </w:r>
    </w:p>
    <w:p w14:paraId="7A9843DE" w14:textId="2B20BB15" w:rsidR="00B23F55" w:rsidRPr="002163F3" w:rsidRDefault="00B23F55" w:rsidP="00B23F55">
      <w:pPr>
        <w:pStyle w:val="ac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описание успешной практики.</w:t>
      </w:r>
    </w:p>
    <w:p w14:paraId="3E70945C" w14:textId="77777777" w:rsidR="000F22FA" w:rsidRPr="002163F3" w:rsidRDefault="000F22FA" w:rsidP="00B26E58">
      <w:pPr>
        <w:pStyle w:val="ac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7FF858DF" w14:textId="77777777" w:rsidR="00D630CE" w:rsidRPr="002163F3" w:rsidRDefault="00D630CE" w:rsidP="00B26E58">
      <w:pPr>
        <w:pStyle w:val="ac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75765FD7" w14:textId="77777777" w:rsidR="000F22FA" w:rsidRPr="002163F3" w:rsidRDefault="007D4EC9" w:rsidP="00BF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Глава</w:t>
      </w:r>
      <w:r w:rsidR="00B23F55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BF0AE3" w:rsidRPr="002163F3">
        <w:rPr>
          <w:rFonts w:ascii="Times New Roman" w:hAnsi="Times New Roman" w:cs="Times New Roman"/>
          <w:sz w:val="24"/>
          <w:szCs w:val="24"/>
        </w:rPr>
        <w:t>м</w:t>
      </w:r>
      <w:r w:rsidRPr="002163F3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Pr="002163F3">
        <w:rPr>
          <w:rFonts w:ascii="Times New Roman" w:hAnsi="Times New Roman" w:cs="Times New Roman"/>
          <w:sz w:val="24"/>
          <w:szCs w:val="24"/>
        </w:rPr>
        <w:tab/>
      </w:r>
      <w:r w:rsidRPr="002163F3">
        <w:rPr>
          <w:rFonts w:ascii="Times New Roman" w:hAnsi="Times New Roman" w:cs="Times New Roman"/>
          <w:sz w:val="24"/>
          <w:szCs w:val="24"/>
        </w:rPr>
        <w:tab/>
      </w:r>
      <w:r w:rsidR="00BF0AE3" w:rsidRPr="002163F3">
        <w:rPr>
          <w:rFonts w:ascii="Times New Roman" w:hAnsi="Times New Roman" w:cs="Times New Roman"/>
          <w:sz w:val="24"/>
          <w:szCs w:val="24"/>
        </w:rPr>
        <w:tab/>
      </w:r>
      <w:r w:rsidR="00BF0AE3" w:rsidRPr="002163F3">
        <w:rPr>
          <w:rFonts w:ascii="Times New Roman" w:hAnsi="Times New Roman" w:cs="Times New Roman"/>
          <w:sz w:val="24"/>
          <w:szCs w:val="24"/>
        </w:rPr>
        <w:tab/>
      </w:r>
      <w:r w:rsidRPr="002163F3">
        <w:rPr>
          <w:rFonts w:ascii="Times New Roman" w:hAnsi="Times New Roman" w:cs="Times New Roman"/>
          <w:sz w:val="24"/>
          <w:szCs w:val="24"/>
        </w:rPr>
        <w:tab/>
        <w:t>(подпись)</w:t>
      </w:r>
      <w:r w:rsidR="000F22FA" w:rsidRPr="002163F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947AC9F" w14:textId="6DA02D0D" w:rsidR="000F22FA" w:rsidRPr="002163F3" w:rsidRDefault="000F22FA" w:rsidP="000F22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D4828" w:rsidRPr="002163F3">
        <w:rPr>
          <w:rFonts w:ascii="Times New Roman" w:hAnsi="Times New Roman" w:cs="Times New Roman"/>
          <w:sz w:val="24"/>
          <w:szCs w:val="24"/>
        </w:rPr>
        <w:t>№</w:t>
      </w:r>
      <w:r w:rsidRPr="002163F3">
        <w:rPr>
          <w:rFonts w:ascii="Times New Roman" w:hAnsi="Times New Roman" w:cs="Times New Roman"/>
          <w:sz w:val="24"/>
          <w:szCs w:val="24"/>
        </w:rPr>
        <w:t>2</w:t>
      </w:r>
    </w:p>
    <w:p w14:paraId="4C0091AE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4CE1994D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05C2F7B1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23A4F72D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0AAB43D4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6755E49E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</w:p>
    <w:p w14:paraId="417ABE34" w14:textId="77777777" w:rsidR="000F22FA" w:rsidRPr="002163F3" w:rsidRDefault="000F22FA" w:rsidP="000F22FA">
      <w:pPr>
        <w:pStyle w:val="a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1CDF9E4B" w14:textId="77777777" w:rsidR="003E522A" w:rsidRPr="002163F3" w:rsidRDefault="000F22FA" w:rsidP="000F22FA">
      <w:pPr>
        <w:pStyle w:val="a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с</w:t>
      </w:r>
      <w:r w:rsidR="003E522A" w:rsidRPr="002163F3">
        <w:rPr>
          <w:rFonts w:ascii="Times New Roman" w:hAnsi="Times New Roman" w:cs="Times New Roman"/>
          <w:b/>
          <w:sz w:val="24"/>
          <w:szCs w:val="24"/>
        </w:rPr>
        <w:t>правк</w:t>
      </w:r>
      <w:r w:rsidRPr="002163F3">
        <w:rPr>
          <w:rFonts w:ascii="Times New Roman" w:hAnsi="Times New Roman" w:cs="Times New Roman"/>
          <w:b/>
          <w:sz w:val="24"/>
          <w:szCs w:val="24"/>
        </w:rPr>
        <w:t>и</w:t>
      </w:r>
      <w:r w:rsidR="003E522A" w:rsidRPr="002163F3">
        <w:rPr>
          <w:rFonts w:ascii="Times New Roman" w:hAnsi="Times New Roman" w:cs="Times New Roman"/>
          <w:b/>
          <w:sz w:val="24"/>
          <w:szCs w:val="24"/>
        </w:rPr>
        <w:t xml:space="preserve"> с основными статистическими данными развития малого и среднего предпринимательства</w:t>
      </w:r>
    </w:p>
    <w:p w14:paraId="49C86F13" w14:textId="77777777" w:rsidR="003E522A" w:rsidRPr="002163F3" w:rsidRDefault="003E522A" w:rsidP="003E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9FEDA" w14:textId="2C490D94"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 Название муниципального образования (с указанием региона)</w:t>
      </w:r>
    </w:p>
    <w:p w14:paraId="7C92A797" w14:textId="1CDB5640"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2. Площадь территории муниципального образования</w:t>
      </w:r>
    </w:p>
    <w:p w14:paraId="2134471D" w14:textId="77777777"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3. Расстояние до регионального центра (столицы региона)</w:t>
      </w:r>
    </w:p>
    <w:p w14:paraId="6D98F5BB" w14:textId="77777777"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4. Расстояние до г. Москвы</w:t>
      </w:r>
    </w:p>
    <w:p w14:paraId="2017EABE" w14:textId="77777777" w:rsidR="00C21AB8" w:rsidRPr="002163F3" w:rsidRDefault="00C21AB8" w:rsidP="00C21AB8">
      <w:pPr>
        <w:rPr>
          <w:rFonts w:ascii="Cambria" w:hAnsi="Cambria"/>
        </w:rPr>
      </w:pPr>
      <w:r w:rsidRPr="002163F3">
        <w:rPr>
          <w:rFonts w:ascii="Times New Roman" w:hAnsi="Times New Roman" w:cs="Times New Roman"/>
          <w:sz w:val="24"/>
          <w:szCs w:val="24"/>
        </w:rPr>
        <w:t>5. Название действующей муниципальной программы поддержки малого и среднего предпринимательства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87"/>
        <w:gridCol w:w="1134"/>
        <w:gridCol w:w="992"/>
        <w:gridCol w:w="964"/>
        <w:gridCol w:w="1162"/>
      </w:tblGrid>
      <w:tr w:rsidR="002163F3" w:rsidRPr="002163F3" w14:paraId="7815FDF2" w14:textId="77777777" w:rsidTr="00C94C57">
        <w:trPr>
          <w:trHeight w:val="687"/>
        </w:trPr>
        <w:tc>
          <w:tcPr>
            <w:tcW w:w="534" w:type="dxa"/>
          </w:tcPr>
          <w:p w14:paraId="50952C67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bookmarkStart w:id="0" w:name="OLE_LINK1"/>
            <w:bookmarkStart w:id="1" w:name="OLE_LINK2"/>
            <w:r w:rsidRPr="002163F3">
              <w:rPr>
                <w:rFonts w:ascii="Cambria" w:eastAsia="Calibri" w:hAnsi="Cambria" w:cs="Times New Roman"/>
                <w:b/>
              </w:rPr>
              <w:t>№</w:t>
            </w:r>
          </w:p>
        </w:tc>
        <w:tc>
          <w:tcPr>
            <w:tcW w:w="4287" w:type="dxa"/>
          </w:tcPr>
          <w:p w14:paraId="05D539CC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Показатель</w:t>
            </w:r>
          </w:p>
        </w:tc>
        <w:tc>
          <w:tcPr>
            <w:tcW w:w="1134" w:type="dxa"/>
          </w:tcPr>
          <w:p w14:paraId="6016FA6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ед.</w:t>
            </w:r>
          </w:p>
        </w:tc>
        <w:tc>
          <w:tcPr>
            <w:tcW w:w="992" w:type="dxa"/>
          </w:tcPr>
          <w:p w14:paraId="6C925E6C" w14:textId="5DD23D65" w:rsidR="00D3213C" w:rsidRPr="002163F3" w:rsidRDefault="00013132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2014</w:t>
            </w:r>
            <w:bookmarkStart w:id="2" w:name="_GoBack"/>
            <w:bookmarkEnd w:id="2"/>
            <w:r w:rsidR="00D3213C" w:rsidRPr="002163F3">
              <w:rPr>
                <w:rFonts w:ascii="Cambria" w:eastAsia="Calibri" w:hAnsi="Cambria" w:cs="Times New Roman"/>
                <w:b/>
              </w:rPr>
              <w:t xml:space="preserve"> г.</w:t>
            </w:r>
          </w:p>
        </w:tc>
        <w:tc>
          <w:tcPr>
            <w:tcW w:w="964" w:type="dxa"/>
          </w:tcPr>
          <w:p w14:paraId="463D36DE" w14:textId="2EA13B9D" w:rsidR="00D3213C" w:rsidRPr="002163F3" w:rsidRDefault="00013132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2015</w:t>
            </w:r>
            <w:r w:rsidR="00D3213C" w:rsidRPr="002163F3">
              <w:rPr>
                <w:rFonts w:ascii="Cambria" w:eastAsia="Calibri" w:hAnsi="Cambria" w:cs="Times New Roman"/>
                <w:b/>
              </w:rPr>
              <w:t>г.</w:t>
            </w:r>
          </w:p>
        </w:tc>
        <w:tc>
          <w:tcPr>
            <w:tcW w:w="1162" w:type="dxa"/>
          </w:tcPr>
          <w:p w14:paraId="356EB033" w14:textId="3FC18493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2016 г.</w:t>
            </w:r>
          </w:p>
        </w:tc>
      </w:tr>
      <w:tr w:rsidR="002163F3" w:rsidRPr="002163F3" w14:paraId="091D55FA" w14:textId="77777777" w:rsidTr="00C94C57">
        <w:tc>
          <w:tcPr>
            <w:tcW w:w="534" w:type="dxa"/>
          </w:tcPr>
          <w:p w14:paraId="7EBC30DC" w14:textId="77777777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1.</w:t>
            </w:r>
          </w:p>
        </w:tc>
        <w:tc>
          <w:tcPr>
            <w:tcW w:w="4287" w:type="dxa"/>
          </w:tcPr>
          <w:p w14:paraId="14AB632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Численность населения МО:</w:t>
            </w:r>
          </w:p>
        </w:tc>
        <w:tc>
          <w:tcPr>
            <w:tcW w:w="1134" w:type="dxa"/>
          </w:tcPr>
          <w:p w14:paraId="0E08ADE9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чел.</w:t>
            </w:r>
          </w:p>
        </w:tc>
        <w:tc>
          <w:tcPr>
            <w:tcW w:w="992" w:type="dxa"/>
          </w:tcPr>
          <w:p w14:paraId="7E048115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0DD900BD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58FDFAB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5FF22F42" w14:textId="77777777" w:rsidTr="00C94C57">
        <w:tc>
          <w:tcPr>
            <w:tcW w:w="534" w:type="dxa"/>
          </w:tcPr>
          <w:p w14:paraId="45781377" w14:textId="77777777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2.</w:t>
            </w:r>
          </w:p>
        </w:tc>
        <w:tc>
          <w:tcPr>
            <w:tcW w:w="4287" w:type="dxa"/>
          </w:tcPr>
          <w:p w14:paraId="2A8F863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Количество субъектов МСП в МО (всего):</w:t>
            </w:r>
          </w:p>
        </w:tc>
        <w:tc>
          <w:tcPr>
            <w:tcW w:w="1134" w:type="dxa"/>
          </w:tcPr>
          <w:p w14:paraId="5F1B9DA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ед.</w:t>
            </w:r>
          </w:p>
        </w:tc>
        <w:tc>
          <w:tcPr>
            <w:tcW w:w="992" w:type="dxa"/>
          </w:tcPr>
          <w:p w14:paraId="417AFA3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25DCCEF8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22FCB72B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6B1017E2" w14:textId="77777777" w:rsidTr="00C94C57">
        <w:tc>
          <w:tcPr>
            <w:tcW w:w="534" w:type="dxa"/>
          </w:tcPr>
          <w:p w14:paraId="690BD72F" w14:textId="77777777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3.</w:t>
            </w:r>
          </w:p>
        </w:tc>
        <w:tc>
          <w:tcPr>
            <w:tcW w:w="4287" w:type="dxa"/>
          </w:tcPr>
          <w:p w14:paraId="064B089C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Численность занятых в экономике МО:</w:t>
            </w:r>
          </w:p>
        </w:tc>
        <w:tc>
          <w:tcPr>
            <w:tcW w:w="1134" w:type="dxa"/>
          </w:tcPr>
          <w:p w14:paraId="0795F6AE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чел.</w:t>
            </w:r>
          </w:p>
        </w:tc>
        <w:tc>
          <w:tcPr>
            <w:tcW w:w="992" w:type="dxa"/>
          </w:tcPr>
          <w:p w14:paraId="1F2538EB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720562B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53A7F98A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5F1A7E3B" w14:textId="77777777" w:rsidTr="00C94C57">
        <w:tc>
          <w:tcPr>
            <w:tcW w:w="534" w:type="dxa"/>
          </w:tcPr>
          <w:p w14:paraId="637126B8" w14:textId="77777777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4.</w:t>
            </w:r>
          </w:p>
        </w:tc>
        <w:tc>
          <w:tcPr>
            <w:tcW w:w="4287" w:type="dxa"/>
          </w:tcPr>
          <w:p w14:paraId="06E75729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Численность занятых в МСП:</w:t>
            </w:r>
          </w:p>
        </w:tc>
        <w:tc>
          <w:tcPr>
            <w:tcW w:w="1134" w:type="dxa"/>
          </w:tcPr>
          <w:p w14:paraId="74076C19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чел.</w:t>
            </w:r>
          </w:p>
        </w:tc>
        <w:tc>
          <w:tcPr>
            <w:tcW w:w="992" w:type="dxa"/>
          </w:tcPr>
          <w:p w14:paraId="5BCB01BA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160E2626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37DA30A9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728A8026" w14:textId="77777777" w:rsidTr="00C94C57">
        <w:tc>
          <w:tcPr>
            <w:tcW w:w="534" w:type="dxa"/>
          </w:tcPr>
          <w:p w14:paraId="166984EA" w14:textId="77777777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5.</w:t>
            </w:r>
          </w:p>
        </w:tc>
        <w:tc>
          <w:tcPr>
            <w:tcW w:w="4287" w:type="dxa"/>
          </w:tcPr>
          <w:p w14:paraId="691CB29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Объём налоговых поступлений (всего):</w:t>
            </w:r>
          </w:p>
        </w:tc>
        <w:tc>
          <w:tcPr>
            <w:tcW w:w="1134" w:type="dxa"/>
          </w:tcPr>
          <w:p w14:paraId="0CFB28F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руб.</w:t>
            </w:r>
          </w:p>
        </w:tc>
        <w:tc>
          <w:tcPr>
            <w:tcW w:w="992" w:type="dxa"/>
          </w:tcPr>
          <w:p w14:paraId="1A5E44E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2D84F601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60DE59C8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386286F5" w14:textId="77777777" w:rsidTr="00C94C57">
        <w:tc>
          <w:tcPr>
            <w:tcW w:w="534" w:type="dxa"/>
          </w:tcPr>
          <w:p w14:paraId="466336A7" w14:textId="264B9ED4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6.</w:t>
            </w:r>
          </w:p>
        </w:tc>
        <w:tc>
          <w:tcPr>
            <w:tcW w:w="4287" w:type="dxa"/>
          </w:tcPr>
          <w:p w14:paraId="67348074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Объем налоговых поступлений от СМСП:</w:t>
            </w:r>
          </w:p>
        </w:tc>
        <w:tc>
          <w:tcPr>
            <w:tcW w:w="1134" w:type="dxa"/>
          </w:tcPr>
          <w:p w14:paraId="6430CF89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руб.</w:t>
            </w:r>
          </w:p>
        </w:tc>
        <w:tc>
          <w:tcPr>
            <w:tcW w:w="992" w:type="dxa"/>
          </w:tcPr>
          <w:p w14:paraId="3F969C1A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0FEF696A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6EABC46C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3875FEF8" w14:textId="77777777" w:rsidTr="00C94C57">
        <w:tc>
          <w:tcPr>
            <w:tcW w:w="534" w:type="dxa"/>
          </w:tcPr>
          <w:p w14:paraId="36E03C12" w14:textId="5F102BEC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7.</w:t>
            </w:r>
          </w:p>
        </w:tc>
        <w:tc>
          <w:tcPr>
            <w:tcW w:w="4287" w:type="dxa"/>
          </w:tcPr>
          <w:p w14:paraId="536D5AED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Инвестиции в основной капитал (всего):</w:t>
            </w:r>
          </w:p>
        </w:tc>
        <w:tc>
          <w:tcPr>
            <w:tcW w:w="1134" w:type="dxa"/>
          </w:tcPr>
          <w:p w14:paraId="25460E84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руб.</w:t>
            </w:r>
          </w:p>
        </w:tc>
        <w:tc>
          <w:tcPr>
            <w:tcW w:w="992" w:type="dxa"/>
          </w:tcPr>
          <w:p w14:paraId="0BA79E52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38716464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7125176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0A4B7BF1" w14:textId="77777777" w:rsidTr="00C94C57">
        <w:tc>
          <w:tcPr>
            <w:tcW w:w="534" w:type="dxa"/>
          </w:tcPr>
          <w:p w14:paraId="21C353C0" w14:textId="0A71DD52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8.</w:t>
            </w:r>
          </w:p>
        </w:tc>
        <w:tc>
          <w:tcPr>
            <w:tcW w:w="4287" w:type="dxa"/>
          </w:tcPr>
          <w:p w14:paraId="5D70B68E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 xml:space="preserve">Инвестиции в основной капитал МСП: </w:t>
            </w:r>
          </w:p>
        </w:tc>
        <w:tc>
          <w:tcPr>
            <w:tcW w:w="1134" w:type="dxa"/>
          </w:tcPr>
          <w:p w14:paraId="48183C34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руб.</w:t>
            </w:r>
          </w:p>
        </w:tc>
        <w:tc>
          <w:tcPr>
            <w:tcW w:w="992" w:type="dxa"/>
          </w:tcPr>
          <w:p w14:paraId="64CA6FD4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45310928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05392804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1AEA4F57" w14:textId="77777777" w:rsidTr="00C94C57">
        <w:tc>
          <w:tcPr>
            <w:tcW w:w="534" w:type="dxa"/>
          </w:tcPr>
          <w:p w14:paraId="0CDE8354" w14:textId="500EC773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9.</w:t>
            </w:r>
          </w:p>
        </w:tc>
        <w:tc>
          <w:tcPr>
            <w:tcW w:w="4287" w:type="dxa"/>
          </w:tcPr>
          <w:p w14:paraId="4F60D886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Выручка от реализации товаров (работ, услуг) (всего):</w:t>
            </w:r>
          </w:p>
        </w:tc>
        <w:tc>
          <w:tcPr>
            <w:tcW w:w="1134" w:type="dxa"/>
          </w:tcPr>
          <w:p w14:paraId="515F708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руб.</w:t>
            </w:r>
          </w:p>
        </w:tc>
        <w:tc>
          <w:tcPr>
            <w:tcW w:w="992" w:type="dxa"/>
          </w:tcPr>
          <w:p w14:paraId="556DFCA8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7782A9A5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6AB31F5E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D3213C" w:rsidRPr="002163F3" w14:paraId="29852A43" w14:textId="77777777" w:rsidTr="00C94C57">
        <w:tc>
          <w:tcPr>
            <w:tcW w:w="534" w:type="dxa"/>
          </w:tcPr>
          <w:p w14:paraId="29F283DD" w14:textId="620676B8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10.</w:t>
            </w:r>
          </w:p>
        </w:tc>
        <w:tc>
          <w:tcPr>
            <w:tcW w:w="4287" w:type="dxa"/>
          </w:tcPr>
          <w:p w14:paraId="57B98528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Выручка от реализации товаров (работ, услуг) МСП:</w:t>
            </w:r>
          </w:p>
        </w:tc>
        <w:tc>
          <w:tcPr>
            <w:tcW w:w="1134" w:type="dxa"/>
          </w:tcPr>
          <w:p w14:paraId="0336418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руб.</w:t>
            </w:r>
          </w:p>
        </w:tc>
        <w:tc>
          <w:tcPr>
            <w:tcW w:w="992" w:type="dxa"/>
          </w:tcPr>
          <w:p w14:paraId="537B898A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45585C42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69D83AB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bookmarkEnd w:id="0"/>
      <w:bookmarkEnd w:id="1"/>
    </w:tbl>
    <w:p w14:paraId="74B32281" w14:textId="77777777" w:rsidR="003E522A" w:rsidRPr="002163F3" w:rsidRDefault="003E522A" w:rsidP="003E522A">
      <w:pPr>
        <w:rPr>
          <w:rFonts w:ascii="Cambria" w:hAnsi="Cambria"/>
        </w:rPr>
      </w:pPr>
    </w:p>
    <w:p w14:paraId="682E089B" w14:textId="560A50A9" w:rsidR="005B391C" w:rsidRPr="002163F3" w:rsidRDefault="00DC5C0C" w:rsidP="005B391C">
      <w:pPr>
        <w:rPr>
          <w:rFonts w:ascii="Cambria" w:eastAsia="Calibri" w:hAnsi="Cambria" w:cs="Times New Roman"/>
          <w:b/>
        </w:rPr>
      </w:pPr>
      <w:r w:rsidRPr="002163F3">
        <w:rPr>
          <w:rFonts w:ascii="Cambria" w:eastAsia="Calibri" w:hAnsi="Cambria" w:cs="Times New Roman"/>
          <w:b/>
        </w:rPr>
        <w:br w:type="page"/>
      </w:r>
    </w:p>
    <w:p w14:paraId="30E2A95D" w14:textId="1817789E" w:rsidR="005B391C" w:rsidRPr="002163F3" w:rsidRDefault="005B391C" w:rsidP="005B39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14:paraId="028817B3" w14:textId="77777777" w:rsidR="005B391C" w:rsidRPr="002163F3" w:rsidRDefault="005B391C" w:rsidP="005B391C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3A01E95F" w14:textId="77777777" w:rsidR="005B391C" w:rsidRPr="002163F3" w:rsidRDefault="005B391C" w:rsidP="005B391C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7662B5F5" w14:textId="77777777" w:rsidR="005B391C" w:rsidRPr="002163F3" w:rsidRDefault="005B391C" w:rsidP="005B391C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43EB5DAF" w14:textId="77777777" w:rsidR="005B391C" w:rsidRPr="002163F3" w:rsidRDefault="005B391C" w:rsidP="005B391C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3775C8C8" w14:textId="77777777" w:rsidR="005B391C" w:rsidRPr="002163F3" w:rsidRDefault="005B391C" w:rsidP="005B391C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3CA48210" w14:textId="77777777" w:rsidR="005B391C" w:rsidRPr="002163F3" w:rsidRDefault="005B391C" w:rsidP="005B391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</w:p>
    <w:p w14:paraId="0E1E7EC0" w14:textId="77777777" w:rsidR="005B391C" w:rsidRPr="002163F3" w:rsidRDefault="005B391C" w:rsidP="005B391C">
      <w:pPr>
        <w:pStyle w:val="a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42F1448C" w14:textId="77777777" w:rsidR="005B391C" w:rsidRPr="002163F3" w:rsidRDefault="005B391C" w:rsidP="005B391C">
      <w:pPr>
        <w:pStyle w:val="a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справки с основными статистическими данными, характеризующими эффективность закупочной системы</w:t>
      </w:r>
    </w:p>
    <w:p w14:paraId="3CDF7C8F" w14:textId="77777777" w:rsidR="005B391C" w:rsidRPr="002163F3" w:rsidRDefault="005B391C" w:rsidP="005B391C">
      <w:pPr>
        <w:pStyle w:val="a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A61A6" w14:textId="77777777" w:rsidR="005B391C" w:rsidRPr="002163F3" w:rsidRDefault="005B391C" w:rsidP="005B391C">
      <w:pPr>
        <w:pStyle w:val="af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 Название муниципального образования (с указанием региона)</w:t>
      </w:r>
    </w:p>
    <w:p w14:paraId="5D410621" w14:textId="77777777" w:rsidR="005B391C" w:rsidRPr="002163F3" w:rsidRDefault="005B391C" w:rsidP="005B391C">
      <w:pPr>
        <w:pStyle w:val="af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2. Площадь территории муниципального образования</w:t>
      </w:r>
    </w:p>
    <w:p w14:paraId="2294FE40" w14:textId="77777777" w:rsidR="005B391C" w:rsidRPr="002163F3" w:rsidRDefault="005B391C" w:rsidP="005B391C">
      <w:pPr>
        <w:pStyle w:val="af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3. Расстояние до регионального центра (столицы региона)</w:t>
      </w:r>
    </w:p>
    <w:p w14:paraId="48EAA40F" w14:textId="77777777" w:rsidR="005B391C" w:rsidRPr="002163F3" w:rsidRDefault="005B391C" w:rsidP="005B391C">
      <w:pPr>
        <w:pStyle w:val="af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4. Расстояние до г. Москвы</w:t>
      </w:r>
    </w:p>
    <w:p w14:paraId="6CA49FE0" w14:textId="77777777" w:rsidR="005B391C" w:rsidRPr="002163F3" w:rsidRDefault="005B391C" w:rsidP="005B391C">
      <w:pPr>
        <w:pStyle w:val="af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5. Основные показатели:</w:t>
      </w:r>
    </w:p>
    <w:p w14:paraId="029638B5" w14:textId="77777777" w:rsidR="005B391C" w:rsidRPr="002163F3" w:rsidRDefault="005B391C" w:rsidP="005B391C">
      <w:pPr>
        <w:pStyle w:val="af"/>
        <w:rPr>
          <w:rFonts w:ascii="Times New Roman" w:hAnsi="Times New Roman" w:cs="Times New Roman"/>
          <w:sz w:val="24"/>
          <w:szCs w:val="24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87"/>
        <w:gridCol w:w="1134"/>
        <w:gridCol w:w="992"/>
        <w:gridCol w:w="964"/>
        <w:gridCol w:w="1162"/>
      </w:tblGrid>
      <w:tr w:rsidR="002163F3" w:rsidRPr="002163F3" w14:paraId="5A9CBAC2" w14:textId="77777777" w:rsidTr="00B37774">
        <w:trPr>
          <w:trHeight w:val="687"/>
        </w:trPr>
        <w:tc>
          <w:tcPr>
            <w:tcW w:w="534" w:type="dxa"/>
          </w:tcPr>
          <w:p w14:paraId="580A339F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№</w:t>
            </w:r>
          </w:p>
        </w:tc>
        <w:tc>
          <w:tcPr>
            <w:tcW w:w="4287" w:type="dxa"/>
          </w:tcPr>
          <w:p w14:paraId="1A6B39A0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Показатель</w:t>
            </w:r>
          </w:p>
        </w:tc>
        <w:tc>
          <w:tcPr>
            <w:tcW w:w="4252" w:type="dxa"/>
            <w:gridSpan w:val="4"/>
          </w:tcPr>
          <w:p w14:paraId="1E8E77F5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Отметить, если есть</w:t>
            </w:r>
          </w:p>
        </w:tc>
      </w:tr>
      <w:tr w:rsidR="002163F3" w:rsidRPr="002163F3" w14:paraId="4FF3B54E" w14:textId="77777777" w:rsidTr="00B37774">
        <w:tc>
          <w:tcPr>
            <w:tcW w:w="534" w:type="dxa"/>
          </w:tcPr>
          <w:p w14:paraId="49B58CA0" w14:textId="77777777" w:rsidR="005B391C" w:rsidRPr="002163F3" w:rsidRDefault="005B391C" w:rsidP="00B37774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1.</w:t>
            </w:r>
          </w:p>
        </w:tc>
        <w:tc>
          <w:tcPr>
            <w:tcW w:w="4287" w:type="dxa"/>
          </w:tcPr>
          <w:p w14:paraId="54E0C265" w14:textId="77777777" w:rsidR="005B391C" w:rsidRPr="002163F3" w:rsidRDefault="005B391C" w:rsidP="00B37774">
            <w:pPr>
              <w:pStyle w:val="ae"/>
              <w:shd w:val="clear" w:color="auto" w:fill="FFFFFF"/>
              <w:spacing w:after="158" w:afterAutospacing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163F3">
              <w:rPr>
                <w:rFonts w:asciiTheme="majorHAnsi" w:hAnsiTheme="majorHAnsi"/>
                <w:sz w:val="22"/>
                <w:szCs w:val="22"/>
              </w:rPr>
              <w:t>Наличие уполномоченного учреждения (уполномоченного органа) по централизации закупок:</w:t>
            </w:r>
          </w:p>
          <w:p w14:paraId="4D8E8896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4252" w:type="dxa"/>
            <w:gridSpan w:val="4"/>
          </w:tcPr>
          <w:p w14:paraId="701AD1E8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58D4A128" w14:textId="77777777" w:rsidTr="00B37774">
        <w:tc>
          <w:tcPr>
            <w:tcW w:w="534" w:type="dxa"/>
          </w:tcPr>
          <w:p w14:paraId="537F4D46" w14:textId="77777777" w:rsidR="005B391C" w:rsidRPr="002163F3" w:rsidRDefault="005B391C" w:rsidP="00B37774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2.</w:t>
            </w:r>
          </w:p>
        </w:tc>
        <w:tc>
          <w:tcPr>
            <w:tcW w:w="4287" w:type="dxa"/>
          </w:tcPr>
          <w:p w14:paraId="55C44B66" w14:textId="77777777" w:rsidR="005B391C" w:rsidRPr="002163F3" w:rsidRDefault="005B391C" w:rsidP="00B37774">
            <w:pPr>
              <w:pStyle w:val="ae"/>
              <w:shd w:val="clear" w:color="auto" w:fill="FFFFFF"/>
              <w:spacing w:after="158" w:afterAutospacing="0"/>
              <w:jc w:val="both"/>
            </w:pPr>
            <w:r w:rsidRPr="002163F3">
              <w:t>Наличие собственного сайта управления муниципальных закупок</w:t>
            </w:r>
          </w:p>
        </w:tc>
        <w:tc>
          <w:tcPr>
            <w:tcW w:w="4252" w:type="dxa"/>
            <w:gridSpan w:val="4"/>
          </w:tcPr>
          <w:p w14:paraId="668D6124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7CD0E4AF" w14:textId="77777777" w:rsidTr="00B37774">
        <w:tc>
          <w:tcPr>
            <w:tcW w:w="534" w:type="dxa"/>
          </w:tcPr>
          <w:p w14:paraId="703757C4" w14:textId="77777777" w:rsidR="005B391C" w:rsidRPr="002163F3" w:rsidRDefault="005B391C" w:rsidP="00B37774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3.</w:t>
            </w:r>
          </w:p>
        </w:tc>
        <w:tc>
          <w:tcPr>
            <w:tcW w:w="4287" w:type="dxa"/>
          </w:tcPr>
          <w:p w14:paraId="162EEB0C" w14:textId="77777777" w:rsidR="005B391C" w:rsidRPr="002163F3" w:rsidRDefault="005B391C" w:rsidP="00B37774">
            <w:pPr>
              <w:pStyle w:val="ae"/>
              <w:shd w:val="clear" w:color="auto" w:fill="FFFFFF"/>
              <w:spacing w:after="158" w:afterAutospacing="0"/>
              <w:jc w:val="both"/>
            </w:pPr>
            <w:r w:rsidRPr="002163F3">
              <w:t>Наличие АИС муниципальных закупок, интегрированных с ЕИС</w:t>
            </w:r>
          </w:p>
        </w:tc>
        <w:tc>
          <w:tcPr>
            <w:tcW w:w="4252" w:type="dxa"/>
            <w:gridSpan w:val="4"/>
          </w:tcPr>
          <w:p w14:paraId="20FBF41E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695DEC4F" w14:textId="77777777" w:rsidTr="00B37774">
        <w:tc>
          <w:tcPr>
            <w:tcW w:w="534" w:type="dxa"/>
          </w:tcPr>
          <w:p w14:paraId="74E1F9D8" w14:textId="77777777" w:rsidR="005B391C" w:rsidRPr="002163F3" w:rsidRDefault="005B391C" w:rsidP="00B37774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4.</w:t>
            </w:r>
          </w:p>
        </w:tc>
        <w:tc>
          <w:tcPr>
            <w:tcW w:w="4287" w:type="dxa"/>
          </w:tcPr>
          <w:p w14:paraId="1C3ABF71" w14:textId="77777777" w:rsidR="005B391C" w:rsidRPr="002163F3" w:rsidRDefault="005B391C" w:rsidP="00B37774">
            <w:pPr>
              <w:pStyle w:val="ae"/>
              <w:shd w:val="clear" w:color="auto" w:fill="FFFFFF"/>
              <w:spacing w:after="158" w:afterAutospacing="0"/>
              <w:jc w:val="both"/>
            </w:pPr>
            <w:r w:rsidRPr="002163F3">
              <w:t>Наличие утвержденных рекомендаций, методических материалов (в т.ч. писем Минэкономразвития, иных компетентных органов по вопросам осуществления закупок) по вопросам осуществления закупок, размещенных на сайте или в других открытых источниках</w:t>
            </w:r>
          </w:p>
        </w:tc>
        <w:tc>
          <w:tcPr>
            <w:tcW w:w="4252" w:type="dxa"/>
            <w:gridSpan w:val="4"/>
          </w:tcPr>
          <w:p w14:paraId="14CF2227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3A6D0D3F" w14:textId="77777777" w:rsidTr="00B37774">
        <w:tc>
          <w:tcPr>
            <w:tcW w:w="534" w:type="dxa"/>
          </w:tcPr>
          <w:p w14:paraId="533F911A" w14:textId="77777777" w:rsidR="005B391C" w:rsidRPr="002163F3" w:rsidRDefault="005B391C" w:rsidP="00B37774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5.</w:t>
            </w:r>
          </w:p>
        </w:tc>
        <w:tc>
          <w:tcPr>
            <w:tcW w:w="4287" w:type="dxa"/>
          </w:tcPr>
          <w:p w14:paraId="48AE7CB2" w14:textId="77777777" w:rsidR="005B391C" w:rsidRPr="002163F3" w:rsidRDefault="005B391C" w:rsidP="00B37774">
            <w:pPr>
              <w:pStyle w:val="ae"/>
              <w:shd w:val="clear" w:color="auto" w:fill="FFFFFF"/>
              <w:spacing w:after="158" w:afterAutospacing="0"/>
              <w:jc w:val="both"/>
            </w:pPr>
            <w:r w:rsidRPr="002163F3">
              <w:t>Наличие утвержденных типовых форм закупочных документаций, размещенных на сайте или в других открытых источниках</w:t>
            </w:r>
          </w:p>
        </w:tc>
        <w:tc>
          <w:tcPr>
            <w:tcW w:w="4252" w:type="dxa"/>
            <w:gridSpan w:val="4"/>
          </w:tcPr>
          <w:p w14:paraId="68F281DE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35844D34" w14:textId="77777777" w:rsidTr="00B37774">
        <w:tc>
          <w:tcPr>
            <w:tcW w:w="534" w:type="dxa"/>
          </w:tcPr>
          <w:p w14:paraId="04A1FD70" w14:textId="77777777" w:rsidR="005B391C" w:rsidRPr="002163F3" w:rsidRDefault="005B391C" w:rsidP="00B37774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6.</w:t>
            </w:r>
          </w:p>
        </w:tc>
        <w:tc>
          <w:tcPr>
            <w:tcW w:w="4287" w:type="dxa"/>
          </w:tcPr>
          <w:p w14:paraId="5584531B" w14:textId="77777777" w:rsidR="005B391C" w:rsidRPr="002163F3" w:rsidRDefault="005B391C" w:rsidP="00B37774">
            <w:pPr>
              <w:pStyle w:val="ae"/>
              <w:shd w:val="clear" w:color="auto" w:fill="FFFFFF"/>
              <w:spacing w:after="158" w:afterAutospacing="0"/>
              <w:jc w:val="both"/>
            </w:pPr>
            <w:r w:rsidRPr="002163F3">
              <w:t>Наличие утвержденных типовых форм контрактов, размещенных на сайте или в других открытых источниках</w:t>
            </w:r>
          </w:p>
        </w:tc>
        <w:tc>
          <w:tcPr>
            <w:tcW w:w="4252" w:type="dxa"/>
            <w:gridSpan w:val="4"/>
          </w:tcPr>
          <w:p w14:paraId="50750D19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403C2420" w14:textId="77777777" w:rsidTr="00B37774">
        <w:tc>
          <w:tcPr>
            <w:tcW w:w="534" w:type="dxa"/>
          </w:tcPr>
          <w:p w14:paraId="2F92848E" w14:textId="77777777" w:rsidR="005B391C" w:rsidRPr="002163F3" w:rsidRDefault="005B391C" w:rsidP="00B37774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7.</w:t>
            </w:r>
          </w:p>
        </w:tc>
        <w:tc>
          <w:tcPr>
            <w:tcW w:w="4287" w:type="dxa"/>
          </w:tcPr>
          <w:p w14:paraId="22F40C10" w14:textId="77777777" w:rsidR="005B391C" w:rsidRPr="002163F3" w:rsidRDefault="005B391C" w:rsidP="00B37774">
            <w:pPr>
              <w:pStyle w:val="ae"/>
              <w:shd w:val="clear" w:color="auto" w:fill="FFFFFF"/>
              <w:spacing w:after="158" w:afterAutospacing="0"/>
              <w:jc w:val="both"/>
            </w:pPr>
            <w:r w:rsidRPr="002163F3">
              <w:t xml:space="preserve">Наличие утвержденных рекомендаций, методических материалов (в т.ч. писем Минэкономразвития, иных компетентных органов по вопросам осуществления закупок) по вопросам осуществления закупок, размещенных </w:t>
            </w:r>
            <w:r w:rsidRPr="002163F3">
              <w:lastRenderedPageBreak/>
              <w:t>на сайте или в других открытых источниках</w:t>
            </w:r>
          </w:p>
        </w:tc>
        <w:tc>
          <w:tcPr>
            <w:tcW w:w="4252" w:type="dxa"/>
            <w:gridSpan w:val="4"/>
          </w:tcPr>
          <w:p w14:paraId="077F7870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0F6B22F6" w14:textId="77777777" w:rsidTr="00B37774">
        <w:tc>
          <w:tcPr>
            <w:tcW w:w="534" w:type="dxa"/>
          </w:tcPr>
          <w:p w14:paraId="5E42A562" w14:textId="77777777" w:rsidR="005B391C" w:rsidRPr="002163F3" w:rsidRDefault="005B391C" w:rsidP="00B37774">
            <w:pPr>
              <w:rPr>
                <w:rFonts w:ascii="Cambria" w:eastAsia="Calibri" w:hAnsi="Cambria" w:cs="Times New Roman"/>
              </w:rPr>
            </w:pPr>
          </w:p>
          <w:p w14:paraId="3DCF7E90" w14:textId="77777777" w:rsidR="005B391C" w:rsidRPr="002163F3" w:rsidRDefault="005B391C" w:rsidP="00B37774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8.</w:t>
            </w:r>
          </w:p>
        </w:tc>
        <w:tc>
          <w:tcPr>
            <w:tcW w:w="4287" w:type="dxa"/>
          </w:tcPr>
          <w:p w14:paraId="5C372B9C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Наличие утвержденных типовых форм закупочных документаций, размещенных на сайте или в других открытых источниках</w:t>
            </w:r>
          </w:p>
        </w:tc>
        <w:tc>
          <w:tcPr>
            <w:tcW w:w="4252" w:type="dxa"/>
            <w:gridSpan w:val="4"/>
          </w:tcPr>
          <w:p w14:paraId="4B90DC95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  <w:b/>
              </w:rPr>
            </w:pPr>
          </w:p>
        </w:tc>
      </w:tr>
      <w:tr w:rsidR="002163F3" w:rsidRPr="002163F3" w14:paraId="649C3E72" w14:textId="77777777" w:rsidTr="00B37774">
        <w:tc>
          <w:tcPr>
            <w:tcW w:w="534" w:type="dxa"/>
          </w:tcPr>
          <w:p w14:paraId="1C290140" w14:textId="77777777" w:rsidR="005B391C" w:rsidRPr="002163F3" w:rsidRDefault="005B391C" w:rsidP="00B37774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9.</w:t>
            </w:r>
          </w:p>
        </w:tc>
        <w:tc>
          <w:tcPr>
            <w:tcW w:w="4287" w:type="dxa"/>
          </w:tcPr>
          <w:p w14:paraId="6C21AB78" w14:textId="77777777" w:rsidR="005B391C" w:rsidRPr="002163F3" w:rsidRDefault="005B391C" w:rsidP="00B37774">
            <w:pPr>
              <w:jc w:val="both"/>
              <w:rPr>
                <w:rFonts w:asciiTheme="majorHAnsi" w:eastAsia="Calibri" w:hAnsiTheme="majorHAnsi" w:cs="Times New Roman"/>
              </w:rPr>
            </w:pPr>
            <w:r w:rsidRPr="002163F3">
              <w:rPr>
                <w:rFonts w:asciiTheme="majorHAnsi" w:hAnsiTheme="majorHAnsi"/>
              </w:rPr>
              <w:t>Наличие утвержденных типовых форм контрактов, размещенных на сайте или в других открытых источниках</w:t>
            </w:r>
          </w:p>
        </w:tc>
        <w:tc>
          <w:tcPr>
            <w:tcW w:w="4252" w:type="dxa"/>
            <w:gridSpan w:val="4"/>
          </w:tcPr>
          <w:p w14:paraId="62BC15C6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  <w:b/>
              </w:rPr>
            </w:pPr>
          </w:p>
        </w:tc>
      </w:tr>
      <w:tr w:rsidR="002163F3" w:rsidRPr="002163F3" w14:paraId="48618158" w14:textId="77777777" w:rsidTr="00B37774">
        <w:tc>
          <w:tcPr>
            <w:tcW w:w="534" w:type="dxa"/>
          </w:tcPr>
          <w:p w14:paraId="59147C5F" w14:textId="77777777" w:rsidR="005B391C" w:rsidRPr="002163F3" w:rsidRDefault="005B391C" w:rsidP="00B37774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10.</w:t>
            </w:r>
          </w:p>
        </w:tc>
        <w:tc>
          <w:tcPr>
            <w:tcW w:w="4287" w:type="dxa"/>
          </w:tcPr>
          <w:p w14:paraId="01F42401" w14:textId="77777777" w:rsidR="005B391C" w:rsidRPr="002163F3" w:rsidRDefault="005B391C" w:rsidP="00B37774">
            <w:pPr>
              <w:pStyle w:val="ae"/>
              <w:shd w:val="clear" w:color="auto" w:fill="FFFFFF"/>
              <w:spacing w:after="158" w:afterAutospacing="0"/>
              <w:jc w:val="both"/>
            </w:pPr>
          </w:p>
          <w:p w14:paraId="0E15E586" w14:textId="77777777" w:rsidR="005B391C" w:rsidRPr="002163F3" w:rsidRDefault="005B391C" w:rsidP="00B37774">
            <w:pPr>
              <w:pStyle w:val="ae"/>
              <w:shd w:val="clear" w:color="auto" w:fill="FFFFFF"/>
              <w:spacing w:after="158" w:afterAutospacing="0"/>
              <w:jc w:val="both"/>
            </w:pPr>
            <w:r w:rsidRPr="002163F3">
              <w:t>Доля конкурентных закупок от общего объема закупок</w:t>
            </w:r>
          </w:p>
          <w:p w14:paraId="79131122" w14:textId="77777777" w:rsidR="005B391C" w:rsidRPr="002163F3" w:rsidRDefault="005B391C" w:rsidP="00B37774">
            <w:pPr>
              <w:pStyle w:val="ae"/>
              <w:shd w:val="clear" w:color="auto" w:fill="FFFFFF"/>
              <w:spacing w:after="158" w:afterAutospacing="0"/>
              <w:jc w:val="both"/>
            </w:pPr>
          </w:p>
        </w:tc>
        <w:tc>
          <w:tcPr>
            <w:tcW w:w="1134" w:type="dxa"/>
          </w:tcPr>
          <w:p w14:paraId="6B8532D2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  <w:b/>
              </w:rPr>
            </w:pPr>
            <w:proofErr w:type="spellStart"/>
            <w:r w:rsidRPr="002163F3">
              <w:rPr>
                <w:rFonts w:ascii="Cambria" w:eastAsia="Calibri" w:hAnsi="Cambria" w:cs="Times New Roman"/>
                <w:b/>
              </w:rPr>
              <w:t>ед.изм</w:t>
            </w:r>
            <w:proofErr w:type="spellEnd"/>
            <w:r w:rsidRPr="002163F3">
              <w:rPr>
                <w:rFonts w:ascii="Cambria" w:eastAsia="Calibri" w:hAnsi="Cambria" w:cs="Times New Roman"/>
                <w:b/>
              </w:rPr>
              <w:t>.</w:t>
            </w:r>
          </w:p>
        </w:tc>
        <w:tc>
          <w:tcPr>
            <w:tcW w:w="992" w:type="dxa"/>
          </w:tcPr>
          <w:p w14:paraId="6FFB8AA9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2014</w:t>
            </w:r>
          </w:p>
        </w:tc>
        <w:tc>
          <w:tcPr>
            <w:tcW w:w="964" w:type="dxa"/>
          </w:tcPr>
          <w:p w14:paraId="200376A6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2015</w:t>
            </w:r>
          </w:p>
        </w:tc>
        <w:tc>
          <w:tcPr>
            <w:tcW w:w="1162" w:type="dxa"/>
          </w:tcPr>
          <w:p w14:paraId="3FEB7E85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2016</w:t>
            </w:r>
          </w:p>
        </w:tc>
      </w:tr>
      <w:tr w:rsidR="002163F3" w:rsidRPr="002163F3" w14:paraId="3D56ACFD" w14:textId="77777777" w:rsidTr="00B37774">
        <w:tc>
          <w:tcPr>
            <w:tcW w:w="534" w:type="dxa"/>
          </w:tcPr>
          <w:p w14:paraId="5FABDC51" w14:textId="77777777" w:rsidR="005B391C" w:rsidRPr="002163F3" w:rsidRDefault="005B391C" w:rsidP="00B37774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11.</w:t>
            </w:r>
          </w:p>
        </w:tc>
        <w:tc>
          <w:tcPr>
            <w:tcW w:w="4287" w:type="dxa"/>
          </w:tcPr>
          <w:p w14:paraId="5F2FF6FA" w14:textId="77777777" w:rsidR="005B391C" w:rsidRPr="002163F3" w:rsidRDefault="005B391C" w:rsidP="00B37774">
            <w:pPr>
              <w:pStyle w:val="ae"/>
              <w:shd w:val="clear" w:color="auto" w:fill="FFFFFF"/>
              <w:spacing w:after="158" w:afterAutospacing="0"/>
              <w:jc w:val="both"/>
            </w:pPr>
            <w:r w:rsidRPr="002163F3">
              <w:t>Доля несостоявшихся конкурентных закупок от общего объема закупок</w:t>
            </w:r>
          </w:p>
        </w:tc>
        <w:tc>
          <w:tcPr>
            <w:tcW w:w="1134" w:type="dxa"/>
          </w:tcPr>
          <w:p w14:paraId="4E22AFB5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руб.</w:t>
            </w:r>
          </w:p>
        </w:tc>
        <w:tc>
          <w:tcPr>
            <w:tcW w:w="992" w:type="dxa"/>
          </w:tcPr>
          <w:p w14:paraId="23BB9942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6EF33F08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04C60FBE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128FC2F5" w14:textId="77777777" w:rsidTr="00B37774">
        <w:tc>
          <w:tcPr>
            <w:tcW w:w="534" w:type="dxa"/>
          </w:tcPr>
          <w:p w14:paraId="41372BE5" w14:textId="77777777" w:rsidR="005B391C" w:rsidRPr="002163F3" w:rsidRDefault="005B391C" w:rsidP="00B37774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12.</w:t>
            </w:r>
          </w:p>
        </w:tc>
        <w:tc>
          <w:tcPr>
            <w:tcW w:w="4287" w:type="dxa"/>
          </w:tcPr>
          <w:p w14:paraId="7C9BBCB1" w14:textId="77777777" w:rsidR="005B391C" w:rsidRPr="002163F3" w:rsidRDefault="005B391C" w:rsidP="00B37774">
            <w:pPr>
              <w:pStyle w:val="ae"/>
              <w:shd w:val="clear" w:color="auto" w:fill="FFFFFF"/>
              <w:spacing w:after="158" w:afterAutospacing="0"/>
              <w:jc w:val="both"/>
            </w:pPr>
            <w:r w:rsidRPr="002163F3">
              <w:t>Доля совместных торгов от общего объема закупок</w:t>
            </w:r>
          </w:p>
        </w:tc>
        <w:tc>
          <w:tcPr>
            <w:tcW w:w="1134" w:type="dxa"/>
          </w:tcPr>
          <w:p w14:paraId="7DA2BD98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руб.</w:t>
            </w:r>
          </w:p>
        </w:tc>
        <w:tc>
          <w:tcPr>
            <w:tcW w:w="992" w:type="dxa"/>
          </w:tcPr>
          <w:p w14:paraId="6750749D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1496A9BE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72FA976A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3DA3F01C" w14:textId="77777777" w:rsidTr="00B37774">
        <w:tc>
          <w:tcPr>
            <w:tcW w:w="534" w:type="dxa"/>
          </w:tcPr>
          <w:p w14:paraId="3036F7D0" w14:textId="77777777" w:rsidR="005B391C" w:rsidRPr="002163F3" w:rsidRDefault="005B391C" w:rsidP="00B37774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13.</w:t>
            </w:r>
          </w:p>
        </w:tc>
        <w:tc>
          <w:tcPr>
            <w:tcW w:w="4287" w:type="dxa"/>
          </w:tcPr>
          <w:p w14:paraId="47CDB2FD" w14:textId="77777777" w:rsidR="005B391C" w:rsidRPr="002163F3" w:rsidRDefault="005B391C" w:rsidP="00B37774">
            <w:pPr>
              <w:pStyle w:val="ae"/>
              <w:shd w:val="clear" w:color="auto" w:fill="FFFFFF"/>
              <w:spacing w:after="158" w:afterAutospacing="0"/>
              <w:jc w:val="both"/>
            </w:pPr>
            <w:r w:rsidRPr="002163F3">
              <w:t>Среднее количество поданных заявок на участие в конкурентных закупках</w:t>
            </w:r>
          </w:p>
        </w:tc>
        <w:tc>
          <w:tcPr>
            <w:tcW w:w="1134" w:type="dxa"/>
          </w:tcPr>
          <w:p w14:paraId="3958783D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 xml:space="preserve">ед. </w:t>
            </w:r>
          </w:p>
        </w:tc>
        <w:tc>
          <w:tcPr>
            <w:tcW w:w="992" w:type="dxa"/>
          </w:tcPr>
          <w:p w14:paraId="12099E52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160B6152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4DA13CBD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6B376884" w14:textId="77777777" w:rsidTr="00B37774">
        <w:tc>
          <w:tcPr>
            <w:tcW w:w="534" w:type="dxa"/>
          </w:tcPr>
          <w:p w14:paraId="553F26A8" w14:textId="77777777" w:rsidR="005B391C" w:rsidRPr="002163F3" w:rsidRDefault="005B391C" w:rsidP="00B37774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14.</w:t>
            </w:r>
          </w:p>
        </w:tc>
        <w:tc>
          <w:tcPr>
            <w:tcW w:w="4287" w:type="dxa"/>
          </w:tcPr>
          <w:p w14:paraId="72BAD59E" w14:textId="77777777" w:rsidR="005B391C" w:rsidRPr="002163F3" w:rsidRDefault="005B391C" w:rsidP="00B37774">
            <w:pPr>
              <w:pStyle w:val="ae"/>
              <w:shd w:val="clear" w:color="auto" w:fill="FFFFFF"/>
              <w:spacing w:after="158" w:afterAutospacing="0"/>
              <w:jc w:val="both"/>
            </w:pPr>
            <w:r w:rsidRPr="002163F3">
              <w:t>Средний процент снижения НМЦК в ходе конкурентных закупок</w:t>
            </w:r>
          </w:p>
        </w:tc>
        <w:tc>
          <w:tcPr>
            <w:tcW w:w="1134" w:type="dxa"/>
          </w:tcPr>
          <w:p w14:paraId="04A1FF65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%</w:t>
            </w:r>
          </w:p>
        </w:tc>
        <w:tc>
          <w:tcPr>
            <w:tcW w:w="992" w:type="dxa"/>
          </w:tcPr>
          <w:p w14:paraId="55CF75DF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12E9BDFD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2C2A3B73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1409A2AB" w14:textId="77777777" w:rsidTr="00B37774">
        <w:tc>
          <w:tcPr>
            <w:tcW w:w="534" w:type="dxa"/>
          </w:tcPr>
          <w:p w14:paraId="47B18391" w14:textId="77777777" w:rsidR="005B391C" w:rsidRPr="002163F3" w:rsidRDefault="005B391C" w:rsidP="00B37774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15.</w:t>
            </w:r>
          </w:p>
        </w:tc>
        <w:tc>
          <w:tcPr>
            <w:tcW w:w="4287" w:type="dxa"/>
          </w:tcPr>
          <w:p w14:paraId="00113602" w14:textId="77777777" w:rsidR="005B391C" w:rsidRPr="002163F3" w:rsidRDefault="005B391C" w:rsidP="00B37774">
            <w:pPr>
              <w:pStyle w:val="ae"/>
              <w:shd w:val="clear" w:color="auto" w:fill="FFFFFF"/>
              <w:spacing w:after="158" w:afterAutospacing="0"/>
              <w:jc w:val="both"/>
            </w:pPr>
            <w:r w:rsidRPr="002163F3">
              <w:t>Доля внесенных изменений в планы-графики от общего количества позиций в планах-графиках</w:t>
            </w:r>
          </w:p>
          <w:p w14:paraId="2F51A685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34" w:type="dxa"/>
          </w:tcPr>
          <w:p w14:paraId="6A6E1435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ед.</w:t>
            </w:r>
          </w:p>
        </w:tc>
        <w:tc>
          <w:tcPr>
            <w:tcW w:w="992" w:type="dxa"/>
          </w:tcPr>
          <w:p w14:paraId="1C0A1F34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4B5BE196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1EEA0D36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61BD6DE4" w14:textId="77777777" w:rsidTr="00B37774">
        <w:tc>
          <w:tcPr>
            <w:tcW w:w="534" w:type="dxa"/>
          </w:tcPr>
          <w:p w14:paraId="50B229A0" w14:textId="77777777" w:rsidR="005B391C" w:rsidRPr="002163F3" w:rsidRDefault="005B391C" w:rsidP="00B37774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16.</w:t>
            </w:r>
          </w:p>
        </w:tc>
        <w:tc>
          <w:tcPr>
            <w:tcW w:w="4287" w:type="dxa"/>
          </w:tcPr>
          <w:p w14:paraId="5DF3BF1B" w14:textId="77777777" w:rsidR="005B391C" w:rsidRPr="002163F3" w:rsidRDefault="005B391C" w:rsidP="00B37774">
            <w:pPr>
              <w:pStyle w:val="ae"/>
              <w:shd w:val="clear" w:color="auto" w:fill="FFFFFF"/>
              <w:spacing w:after="158" w:afterAutospacing="0"/>
              <w:jc w:val="both"/>
            </w:pPr>
            <w:r w:rsidRPr="002163F3">
              <w:t>Доля закупок у СМП, СОНКО, учреждений и предприятий уголовно-исполнительной системы, организаций инвалидов</w:t>
            </w:r>
          </w:p>
        </w:tc>
        <w:tc>
          <w:tcPr>
            <w:tcW w:w="1134" w:type="dxa"/>
          </w:tcPr>
          <w:p w14:paraId="6AF762CC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руб.</w:t>
            </w:r>
          </w:p>
        </w:tc>
        <w:tc>
          <w:tcPr>
            <w:tcW w:w="992" w:type="dxa"/>
          </w:tcPr>
          <w:p w14:paraId="2F960CD8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2A778121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45A18D7A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2EAF9770" w14:textId="77777777" w:rsidTr="00B37774">
        <w:tc>
          <w:tcPr>
            <w:tcW w:w="534" w:type="dxa"/>
          </w:tcPr>
          <w:p w14:paraId="3B2DA53C" w14:textId="77777777" w:rsidR="005B391C" w:rsidRPr="002163F3" w:rsidRDefault="005B391C" w:rsidP="00B37774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17.</w:t>
            </w:r>
          </w:p>
        </w:tc>
        <w:tc>
          <w:tcPr>
            <w:tcW w:w="4287" w:type="dxa"/>
          </w:tcPr>
          <w:p w14:paraId="6128CDBB" w14:textId="77777777" w:rsidR="005B391C" w:rsidRPr="002163F3" w:rsidRDefault="005B391C" w:rsidP="00B37774">
            <w:pPr>
              <w:pStyle w:val="ae"/>
              <w:shd w:val="clear" w:color="auto" w:fill="FFFFFF"/>
              <w:spacing w:after="158" w:afterAutospacing="0"/>
              <w:jc w:val="both"/>
            </w:pPr>
            <w:r w:rsidRPr="002163F3">
              <w:t>Доля решений ФАС не в пользу заказчиков (о признании жалобы необоснованной) от общего количества рассмотренных жалоб</w:t>
            </w:r>
          </w:p>
        </w:tc>
        <w:tc>
          <w:tcPr>
            <w:tcW w:w="1134" w:type="dxa"/>
          </w:tcPr>
          <w:p w14:paraId="75695E17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ед.</w:t>
            </w:r>
          </w:p>
        </w:tc>
        <w:tc>
          <w:tcPr>
            <w:tcW w:w="992" w:type="dxa"/>
          </w:tcPr>
          <w:p w14:paraId="664B8C6B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7B56CCA5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4BF5C5BC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36BA13F8" w14:textId="77777777" w:rsidTr="00B37774">
        <w:tc>
          <w:tcPr>
            <w:tcW w:w="534" w:type="dxa"/>
          </w:tcPr>
          <w:p w14:paraId="21516ADF" w14:textId="77777777" w:rsidR="005B391C" w:rsidRPr="002163F3" w:rsidRDefault="005B391C" w:rsidP="00B37774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18.</w:t>
            </w:r>
          </w:p>
        </w:tc>
        <w:tc>
          <w:tcPr>
            <w:tcW w:w="4287" w:type="dxa"/>
          </w:tcPr>
          <w:p w14:paraId="4B7DB5EB" w14:textId="77777777" w:rsidR="005B391C" w:rsidRPr="002163F3" w:rsidRDefault="005B391C" w:rsidP="00B37774">
            <w:pPr>
              <w:pStyle w:val="ae"/>
              <w:shd w:val="clear" w:color="auto" w:fill="FFFFFF"/>
              <w:spacing w:after="158" w:afterAutospacing="0"/>
              <w:jc w:val="both"/>
            </w:pPr>
            <w:r w:rsidRPr="002163F3">
              <w:t>Количество мероприятий, проведенных на безвозмездной основе для муниципальных заказчиков, для участников закупки</w:t>
            </w:r>
          </w:p>
        </w:tc>
        <w:tc>
          <w:tcPr>
            <w:tcW w:w="1134" w:type="dxa"/>
          </w:tcPr>
          <w:p w14:paraId="30B8C819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ед.</w:t>
            </w:r>
          </w:p>
        </w:tc>
        <w:tc>
          <w:tcPr>
            <w:tcW w:w="992" w:type="dxa"/>
          </w:tcPr>
          <w:p w14:paraId="3BE124C0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474BA008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3B473B48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6CA88587" w14:textId="77777777" w:rsidTr="00B37774">
        <w:tc>
          <w:tcPr>
            <w:tcW w:w="534" w:type="dxa"/>
          </w:tcPr>
          <w:p w14:paraId="1B9CF0A1" w14:textId="77777777" w:rsidR="005B391C" w:rsidRPr="002163F3" w:rsidRDefault="005B391C" w:rsidP="00B37774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19.</w:t>
            </w:r>
          </w:p>
        </w:tc>
        <w:tc>
          <w:tcPr>
            <w:tcW w:w="4287" w:type="dxa"/>
          </w:tcPr>
          <w:p w14:paraId="6EC81AAA" w14:textId="77777777" w:rsidR="005B391C" w:rsidRPr="002163F3" w:rsidRDefault="005B391C" w:rsidP="00B37774">
            <w:pPr>
              <w:pStyle w:val="ae"/>
              <w:shd w:val="clear" w:color="auto" w:fill="FFFFFF"/>
              <w:spacing w:after="158" w:afterAutospacing="0"/>
              <w:jc w:val="both"/>
            </w:pPr>
            <w:r w:rsidRPr="002163F3">
              <w:t>Доля конкурентных закупок, проведенных уполномоченным учреждением (уполномоченным органом) от общего объема закупок</w:t>
            </w:r>
          </w:p>
        </w:tc>
        <w:tc>
          <w:tcPr>
            <w:tcW w:w="1134" w:type="dxa"/>
          </w:tcPr>
          <w:p w14:paraId="0DB3E538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ед.</w:t>
            </w:r>
          </w:p>
        </w:tc>
        <w:tc>
          <w:tcPr>
            <w:tcW w:w="992" w:type="dxa"/>
          </w:tcPr>
          <w:p w14:paraId="496D59C1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031914BD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743D3F0B" w14:textId="77777777" w:rsidR="005B391C" w:rsidRPr="002163F3" w:rsidRDefault="005B391C" w:rsidP="00B37774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14:paraId="11D27070" w14:textId="19C96BFC" w:rsidR="003E522A" w:rsidRPr="002163F3" w:rsidRDefault="003A4A0A" w:rsidP="003A4A0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E0EDF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76451E" w:rsidRPr="002163F3">
        <w:rPr>
          <w:rFonts w:ascii="Times New Roman" w:hAnsi="Times New Roman" w:cs="Times New Roman"/>
          <w:sz w:val="24"/>
          <w:szCs w:val="24"/>
        </w:rPr>
        <w:t>№</w:t>
      </w:r>
      <w:r w:rsidR="00BF45C0" w:rsidRPr="002163F3">
        <w:rPr>
          <w:rFonts w:ascii="Times New Roman" w:hAnsi="Times New Roman" w:cs="Times New Roman"/>
          <w:sz w:val="24"/>
          <w:szCs w:val="24"/>
        </w:rPr>
        <w:t>4</w:t>
      </w:r>
    </w:p>
    <w:p w14:paraId="1591B664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120ED154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5D81436E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4304AA7A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250CEA28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51302D10" w14:textId="77777777" w:rsidR="003E522A" w:rsidRPr="002163F3" w:rsidRDefault="003E522A" w:rsidP="00301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3DA2E1" w14:textId="77777777" w:rsidR="00A73EC8" w:rsidRPr="002163F3" w:rsidRDefault="00A73EC8" w:rsidP="007645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163F3">
        <w:rPr>
          <w:rFonts w:ascii="Times New Roman" w:hAnsi="Times New Roman" w:cs="Times New Roman"/>
          <w:b/>
          <w:caps/>
          <w:sz w:val="24"/>
          <w:szCs w:val="24"/>
        </w:rPr>
        <w:t>Требования</w:t>
      </w:r>
    </w:p>
    <w:p w14:paraId="179E6EA7" w14:textId="76D2DF4D" w:rsidR="003A4A0A" w:rsidRPr="002163F3" w:rsidRDefault="00A73EC8" w:rsidP="00764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к ф</w:t>
      </w:r>
      <w:r w:rsidR="003A4A0A" w:rsidRPr="002163F3">
        <w:rPr>
          <w:rFonts w:ascii="Times New Roman" w:hAnsi="Times New Roman" w:cs="Times New Roman"/>
          <w:b/>
          <w:sz w:val="24"/>
          <w:szCs w:val="24"/>
        </w:rPr>
        <w:t>ормат</w:t>
      </w:r>
      <w:r w:rsidRPr="002163F3">
        <w:rPr>
          <w:rFonts w:ascii="Times New Roman" w:hAnsi="Times New Roman" w:cs="Times New Roman"/>
          <w:b/>
          <w:sz w:val="24"/>
          <w:szCs w:val="24"/>
        </w:rPr>
        <w:t>у</w:t>
      </w:r>
      <w:r w:rsidR="003A4A0A" w:rsidRPr="002163F3">
        <w:rPr>
          <w:rFonts w:ascii="Times New Roman" w:hAnsi="Times New Roman" w:cs="Times New Roman"/>
          <w:b/>
          <w:sz w:val="24"/>
          <w:szCs w:val="24"/>
        </w:rPr>
        <w:t xml:space="preserve"> и содержани</w:t>
      </w:r>
      <w:r w:rsidRPr="002163F3">
        <w:rPr>
          <w:rFonts w:ascii="Times New Roman" w:hAnsi="Times New Roman" w:cs="Times New Roman"/>
          <w:b/>
          <w:sz w:val="24"/>
          <w:szCs w:val="24"/>
        </w:rPr>
        <w:t>ю</w:t>
      </w:r>
      <w:r w:rsidR="003A4A0A" w:rsidRPr="002163F3">
        <w:rPr>
          <w:rFonts w:ascii="Times New Roman" w:hAnsi="Times New Roman" w:cs="Times New Roman"/>
          <w:b/>
          <w:sz w:val="24"/>
          <w:szCs w:val="24"/>
        </w:rPr>
        <w:t xml:space="preserve"> презентации муниципального образования</w:t>
      </w:r>
    </w:p>
    <w:p w14:paraId="3407B923" w14:textId="77777777" w:rsidR="003A4A0A" w:rsidRPr="002163F3" w:rsidRDefault="003A4A0A" w:rsidP="00301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2163F3" w:rsidRPr="002163F3" w14:paraId="52352CA7" w14:textId="77777777" w:rsidTr="002764B9">
        <w:tc>
          <w:tcPr>
            <w:tcW w:w="1526" w:type="dxa"/>
          </w:tcPr>
          <w:p w14:paraId="27563D99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  <w:tc>
          <w:tcPr>
            <w:tcW w:w="8045" w:type="dxa"/>
          </w:tcPr>
          <w:p w14:paraId="3285CDCE" w14:textId="62383968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муниципального образования, символика</w:t>
            </w:r>
          </w:p>
        </w:tc>
      </w:tr>
      <w:tr w:rsidR="002163F3" w:rsidRPr="002163F3" w14:paraId="2CC61A37" w14:textId="77777777" w:rsidTr="002764B9">
        <w:tc>
          <w:tcPr>
            <w:tcW w:w="1526" w:type="dxa"/>
          </w:tcPr>
          <w:p w14:paraId="5CFEF42F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</w:tc>
        <w:tc>
          <w:tcPr>
            <w:tcW w:w="8045" w:type="dxa"/>
          </w:tcPr>
          <w:p w14:paraId="3BEA9008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территории (площадь, население, расстояние до центра субъекта)</w:t>
            </w:r>
          </w:p>
          <w:p w14:paraId="30A45E65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Роль малого бизнеса в экономике (в цифрах: доля занятых в МСП, доля налоговых поступлений от МСП, доля инвестиций в МСП и т.д.)</w:t>
            </w:r>
          </w:p>
        </w:tc>
      </w:tr>
      <w:tr w:rsidR="002163F3" w:rsidRPr="002163F3" w14:paraId="690761BF" w14:textId="77777777" w:rsidTr="002764B9">
        <w:tc>
          <w:tcPr>
            <w:tcW w:w="1526" w:type="dxa"/>
          </w:tcPr>
          <w:p w14:paraId="46E87B6F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</w:tc>
        <w:tc>
          <w:tcPr>
            <w:tcW w:w="8045" w:type="dxa"/>
          </w:tcPr>
          <w:p w14:paraId="5FD427CA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Действующая муниципальная программа поддержки и развития малого и среднего предпринимательства и её эффективность (объем финансирования, меры поддержки, кол-во получателей, расчет показателя – количество рублей финансирования программы на душу предпринимателя)</w:t>
            </w:r>
          </w:p>
        </w:tc>
      </w:tr>
      <w:tr w:rsidR="002163F3" w:rsidRPr="002163F3" w14:paraId="79E39661" w14:textId="77777777" w:rsidTr="002764B9">
        <w:tc>
          <w:tcPr>
            <w:tcW w:w="1526" w:type="dxa"/>
          </w:tcPr>
          <w:p w14:paraId="5B3DD5C5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  <w:tc>
          <w:tcPr>
            <w:tcW w:w="8045" w:type="dxa"/>
          </w:tcPr>
          <w:p w14:paraId="6E3ECA4B" w14:textId="3E586ACB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статистические показатели развития предпринимательства на территории муниципального образования в графиках и в динамике </w:t>
            </w:r>
          </w:p>
        </w:tc>
      </w:tr>
      <w:tr w:rsidR="002163F3" w:rsidRPr="002163F3" w14:paraId="2977FBF7" w14:textId="77777777" w:rsidTr="002764B9">
        <w:tc>
          <w:tcPr>
            <w:tcW w:w="1526" w:type="dxa"/>
          </w:tcPr>
          <w:p w14:paraId="2B0D0040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  <w:tc>
          <w:tcPr>
            <w:tcW w:w="8045" w:type="dxa"/>
          </w:tcPr>
          <w:p w14:paraId="2CCF5837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Краткое описание деятельности организаций инфраструктуры поддержки предпринимательства, оценка эффективности их работы</w:t>
            </w:r>
          </w:p>
        </w:tc>
      </w:tr>
      <w:tr w:rsidR="002163F3" w:rsidRPr="002163F3" w14:paraId="69F894F7" w14:textId="77777777" w:rsidTr="002764B9">
        <w:tc>
          <w:tcPr>
            <w:tcW w:w="1526" w:type="dxa"/>
          </w:tcPr>
          <w:p w14:paraId="7B09FF3B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</w:tc>
        <w:tc>
          <w:tcPr>
            <w:tcW w:w="8045" w:type="dxa"/>
          </w:tcPr>
          <w:p w14:paraId="499165BB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Особенности внедрения практик поддержки предпринимательства и улучшения инвестиционного климата в составе Атласа муниципальных практик</w:t>
            </w:r>
          </w:p>
        </w:tc>
      </w:tr>
      <w:tr w:rsidR="002163F3" w:rsidRPr="002163F3" w14:paraId="6D064AD2" w14:textId="77777777" w:rsidTr="002764B9">
        <w:tc>
          <w:tcPr>
            <w:tcW w:w="1526" w:type="dxa"/>
          </w:tcPr>
          <w:p w14:paraId="0077C65D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</w:tc>
        <w:tc>
          <w:tcPr>
            <w:tcW w:w="8045" w:type="dxa"/>
          </w:tcPr>
          <w:p w14:paraId="0E019037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Описание самой эффективной успешной практики поддержки предпринимательства и улучшения инвестиционного климата, примеров ее применения, оценки эффективности</w:t>
            </w:r>
          </w:p>
        </w:tc>
      </w:tr>
      <w:tr w:rsidR="002163F3" w:rsidRPr="002163F3" w14:paraId="055EE242" w14:textId="77777777" w:rsidTr="002764B9">
        <w:tc>
          <w:tcPr>
            <w:tcW w:w="1526" w:type="dxa"/>
          </w:tcPr>
          <w:p w14:paraId="25715283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8045" w:type="dxa"/>
          </w:tcPr>
          <w:p w14:paraId="07774356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Инвестиционный потенциал развития территории (конкурентные преимущества для инвесторов)</w:t>
            </w:r>
          </w:p>
        </w:tc>
      </w:tr>
      <w:tr w:rsidR="002163F3" w:rsidRPr="002163F3" w14:paraId="30CBB12C" w14:textId="77777777" w:rsidTr="002764B9">
        <w:tc>
          <w:tcPr>
            <w:tcW w:w="1526" w:type="dxa"/>
          </w:tcPr>
          <w:p w14:paraId="241AB14E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</w:tc>
        <w:tc>
          <w:tcPr>
            <w:tcW w:w="8045" w:type="dxa"/>
          </w:tcPr>
          <w:p w14:paraId="2F10C113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Лучшие реализованные инвестиционные проекты территории. Участие администрации в их реализации</w:t>
            </w:r>
          </w:p>
        </w:tc>
      </w:tr>
      <w:tr w:rsidR="002163F3" w:rsidRPr="002163F3" w14:paraId="646EE795" w14:textId="77777777" w:rsidTr="002764B9">
        <w:tc>
          <w:tcPr>
            <w:tcW w:w="1526" w:type="dxa"/>
          </w:tcPr>
          <w:p w14:paraId="1158B277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</w:tc>
        <w:tc>
          <w:tcPr>
            <w:tcW w:w="8045" w:type="dxa"/>
          </w:tcPr>
          <w:p w14:paraId="12C32BAB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 территории на стадии реализации, инвестиционные площадки</w:t>
            </w:r>
          </w:p>
        </w:tc>
      </w:tr>
      <w:tr w:rsidR="002163F3" w:rsidRPr="002163F3" w14:paraId="5524B2AC" w14:textId="77777777" w:rsidTr="002764B9">
        <w:tc>
          <w:tcPr>
            <w:tcW w:w="1526" w:type="dxa"/>
          </w:tcPr>
          <w:p w14:paraId="7AC722D1" w14:textId="14399A87" w:rsidR="00F13126" w:rsidRPr="002163F3" w:rsidRDefault="00F13126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Доп. слайды</w:t>
            </w:r>
          </w:p>
        </w:tc>
        <w:tc>
          <w:tcPr>
            <w:tcW w:w="8045" w:type="dxa"/>
          </w:tcPr>
          <w:p w14:paraId="448FA11D" w14:textId="00E9E984" w:rsidR="00F13126" w:rsidRPr="002163F3" w:rsidRDefault="00F13126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По системе закупок муниципального уровня</w:t>
            </w:r>
          </w:p>
        </w:tc>
      </w:tr>
      <w:tr w:rsidR="00F13126" w:rsidRPr="002163F3" w14:paraId="5A7E1DB0" w14:textId="77777777" w:rsidTr="002764B9">
        <w:tc>
          <w:tcPr>
            <w:tcW w:w="1526" w:type="dxa"/>
          </w:tcPr>
          <w:p w14:paraId="43606A0F" w14:textId="74555206" w:rsidR="00F13126" w:rsidRPr="002163F3" w:rsidRDefault="00F13126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</w:p>
        </w:tc>
        <w:tc>
          <w:tcPr>
            <w:tcW w:w="8045" w:type="dxa"/>
          </w:tcPr>
          <w:p w14:paraId="64D1AA46" w14:textId="08389A35" w:rsidR="00F13126" w:rsidRPr="002163F3" w:rsidRDefault="00F13126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</w:tbl>
    <w:p w14:paraId="6BC8415D" w14:textId="77777777" w:rsidR="000E5A25" w:rsidRPr="002163F3" w:rsidRDefault="000E5A25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07D66" w14:textId="77777777" w:rsidR="00264C6C" w:rsidRPr="002163F3" w:rsidRDefault="00264C6C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Презентация представляетс</w:t>
      </w:r>
      <w:r w:rsidR="006930BE" w:rsidRPr="002163F3">
        <w:rPr>
          <w:rFonts w:ascii="Times New Roman" w:hAnsi="Times New Roman" w:cs="Times New Roman"/>
          <w:sz w:val="24"/>
          <w:szCs w:val="24"/>
        </w:rPr>
        <w:t>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Pr="002163F3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Pr="002163F3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FE2E5D" w:rsidRPr="002163F3">
        <w:rPr>
          <w:rFonts w:ascii="Times New Roman" w:hAnsi="Times New Roman" w:cs="Times New Roman"/>
          <w:sz w:val="24"/>
          <w:szCs w:val="24"/>
        </w:rPr>
        <w:t>, соотношение сторон 16:9</w:t>
      </w:r>
      <w:r w:rsidRPr="002163F3">
        <w:rPr>
          <w:rFonts w:ascii="Times New Roman" w:hAnsi="Times New Roman" w:cs="Times New Roman"/>
          <w:sz w:val="24"/>
          <w:szCs w:val="24"/>
        </w:rPr>
        <w:t>.</w:t>
      </w:r>
    </w:p>
    <w:p w14:paraId="6857B28E" w14:textId="77777777" w:rsidR="00264C6C" w:rsidRPr="002163F3" w:rsidRDefault="00264C6C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9DF36" w14:textId="77777777" w:rsidR="00264C6C" w:rsidRPr="002163F3" w:rsidRDefault="00264C6C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E4A0" w14:textId="4BC2D228" w:rsidR="00F36643" w:rsidRPr="002163F3" w:rsidRDefault="00F36643" w:rsidP="004E25EA">
      <w:pPr>
        <w:rPr>
          <w:rFonts w:ascii="Times New Roman" w:hAnsi="Times New Roman" w:cs="Times New Roman"/>
          <w:sz w:val="24"/>
          <w:szCs w:val="24"/>
        </w:rPr>
      </w:pPr>
    </w:p>
    <w:p w14:paraId="0C052BF7" w14:textId="77777777" w:rsidR="004E25EA" w:rsidRPr="002163F3" w:rsidRDefault="004E25EA" w:rsidP="004E25EA">
      <w:pPr>
        <w:rPr>
          <w:rFonts w:ascii="Times New Roman" w:hAnsi="Times New Roman" w:cs="Times New Roman"/>
          <w:sz w:val="24"/>
          <w:szCs w:val="24"/>
        </w:rPr>
      </w:pPr>
    </w:p>
    <w:p w14:paraId="3D7457A1" w14:textId="77777777" w:rsidR="004E25EA" w:rsidRPr="002163F3" w:rsidRDefault="004E25EA" w:rsidP="004E25EA">
      <w:pPr>
        <w:rPr>
          <w:rFonts w:ascii="Times New Roman" w:hAnsi="Times New Roman" w:cs="Times New Roman"/>
          <w:sz w:val="24"/>
          <w:szCs w:val="24"/>
        </w:rPr>
      </w:pPr>
    </w:p>
    <w:p w14:paraId="33529E78" w14:textId="5D35878B" w:rsidR="004E25EA" w:rsidRPr="002163F3" w:rsidRDefault="004E25EA" w:rsidP="004E25EA">
      <w:pPr>
        <w:rPr>
          <w:rFonts w:ascii="Times New Roman" w:hAnsi="Times New Roman" w:cs="Times New Roman"/>
          <w:sz w:val="24"/>
          <w:szCs w:val="24"/>
        </w:rPr>
      </w:pPr>
    </w:p>
    <w:p w14:paraId="699DD103" w14:textId="77777777" w:rsidR="007356B6" w:rsidRPr="002163F3" w:rsidRDefault="007356B6" w:rsidP="004E25EA">
      <w:pPr>
        <w:rPr>
          <w:rFonts w:ascii="Times New Roman" w:hAnsi="Times New Roman" w:cs="Times New Roman"/>
          <w:sz w:val="24"/>
          <w:szCs w:val="24"/>
        </w:rPr>
      </w:pPr>
    </w:p>
    <w:p w14:paraId="5622C7F5" w14:textId="77777777" w:rsidR="00F36643" w:rsidRPr="002163F3" w:rsidRDefault="00F36643" w:rsidP="00F36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4F197" w14:textId="3525467D" w:rsidR="003610EB" w:rsidRPr="002163F3" w:rsidRDefault="003610EB" w:rsidP="003610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6451E" w:rsidRPr="002163F3">
        <w:rPr>
          <w:rFonts w:ascii="Times New Roman" w:hAnsi="Times New Roman" w:cs="Times New Roman"/>
          <w:sz w:val="24"/>
          <w:szCs w:val="24"/>
        </w:rPr>
        <w:t>№</w:t>
      </w:r>
      <w:r w:rsidR="004E25EA" w:rsidRPr="002163F3">
        <w:rPr>
          <w:rFonts w:ascii="Times New Roman" w:hAnsi="Times New Roman" w:cs="Times New Roman"/>
          <w:sz w:val="24"/>
          <w:szCs w:val="24"/>
        </w:rPr>
        <w:t>5</w:t>
      </w:r>
    </w:p>
    <w:p w14:paraId="2D0AF399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18300595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0552E62C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5854CC92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4838EBC8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708A5719" w14:textId="77777777" w:rsidR="007465E4" w:rsidRPr="002163F3" w:rsidRDefault="007465E4" w:rsidP="005E4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C5438" w14:textId="404D64E9" w:rsidR="001735BD" w:rsidRPr="002163F3" w:rsidRDefault="001E7D4D" w:rsidP="001C7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63F3">
        <w:rPr>
          <w:rFonts w:ascii="Times New Roman" w:hAnsi="Times New Roman" w:cs="Times New Roman"/>
          <w:b/>
          <w:i/>
          <w:sz w:val="24"/>
          <w:szCs w:val="24"/>
        </w:rPr>
        <w:t>Реализация на территории муниципального образования практик, представленных в составе сборника «</w:t>
      </w:r>
      <w:r w:rsidR="001735BD" w:rsidRPr="002163F3">
        <w:rPr>
          <w:rFonts w:ascii="Times New Roman" w:hAnsi="Times New Roman" w:cs="Times New Roman"/>
          <w:b/>
          <w:i/>
          <w:sz w:val="24"/>
          <w:szCs w:val="24"/>
        </w:rPr>
        <w:t xml:space="preserve">Атлас муниципальных практик: </w:t>
      </w:r>
      <w:r w:rsidR="005E48D4" w:rsidRPr="002163F3">
        <w:rPr>
          <w:rFonts w:ascii="Times New Roman" w:hAnsi="Times New Roman" w:cs="Times New Roman"/>
          <w:b/>
          <w:i/>
          <w:sz w:val="24"/>
          <w:szCs w:val="24"/>
        </w:rPr>
        <w:t>внедрение успешных практик, направленных на поддержку и развитие малого и среднего предпринимательства на муниципальном уровне</w:t>
      </w:r>
      <w:r w:rsidRPr="002163F3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14:paraId="53779ED1" w14:textId="77777777" w:rsidR="001E7D4D" w:rsidRPr="002163F3" w:rsidRDefault="001E7D4D" w:rsidP="001C7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1493CA" w14:textId="77777777" w:rsidR="00F02BE1" w:rsidRPr="002163F3" w:rsidRDefault="00F02BE1" w:rsidP="00F02B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i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829"/>
        <w:gridCol w:w="2024"/>
      </w:tblGrid>
      <w:tr w:rsidR="002163F3" w:rsidRPr="002163F3" w14:paraId="010DA9E8" w14:textId="77777777" w:rsidTr="001A1BEC">
        <w:trPr>
          <w:cantSplit/>
          <w:trHeight w:val="951"/>
        </w:trPr>
        <w:tc>
          <w:tcPr>
            <w:tcW w:w="3973" w:type="pct"/>
          </w:tcPr>
          <w:p w14:paraId="43767A62" w14:textId="77777777" w:rsidR="00F02BE1" w:rsidRPr="002163F3" w:rsidRDefault="00F02BE1" w:rsidP="002764B9">
            <w:pPr>
              <w:rPr>
                <w:rFonts w:asciiTheme="majorHAnsi" w:hAnsiTheme="majorHAnsi" w:cs="Times New Roman"/>
                <w:b/>
              </w:rPr>
            </w:pPr>
            <w:r w:rsidRPr="002163F3">
              <w:rPr>
                <w:rFonts w:asciiTheme="majorHAnsi" w:hAnsiTheme="majorHAnsi" w:cs="Times New Roman"/>
                <w:b/>
              </w:rPr>
              <w:t>Наименование практик</w:t>
            </w:r>
          </w:p>
        </w:tc>
        <w:tc>
          <w:tcPr>
            <w:tcW w:w="1027" w:type="pct"/>
          </w:tcPr>
          <w:p w14:paraId="3341DED0" w14:textId="77777777" w:rsidR="00F02BE1" w:rsidRPr="002163F3" w:rsidRDefault="00F02BE1" w:rsidP="002764B9">
            <w:pPr>
              <w:rPr>
                <w:rFonts w:asciiTheme="majorHAnsi" w:hAnsiTheme="majorHAnsi" w:cs="Times New Roman"/>
                <w:b/>
              </w:rPr>
            </w:pPr>
            <w:r w:rsidRPr="002163F3">
              <w:rPr>
                <w:rFonts w:asciiTheme="majorHAnsi" w:hAnsiTheme="majorHAnsi" w:cs="Times New Roman"/>
                <w:b/>
              </w:rPr>
              <w:t xml:space="preserve">Отметить, если </w:t>
            </w:r>
            <w:r w:rsidR="001A1BEC" w:rsidRPr="002163F3">
              <w:rPr>
                <w:rFonts w:asciiTheme="majorHAnsi" w:hAnsiTheme="majorHAnsi" w:cs="Times New Roman"/>
                <w:b/>
              </w:rPr>
              <w:t xml:space="preserve">практика </w:t>
            </w:r>
            <w:r w:rsidRPr="002163F3">
              <w:rPr>
                <w:rFonts w:asciiTheme="majorHAnsi" w:hAnsiTheme="majorHAnsi" w:cs="Times New Roman"/>
                <w:b/>
              </w:rPr>
              <w:t>реализуется</w:t>
            </w:r>
          </w:p>
        </w:tc>
      </w:tr>
      <w:tr w:rsidR="002163F3" w:rsidRPr="002163F3" w14:paraId="6148D40D" w14:textId="77777777" w:rsidTr="001A1BEC">
        <w:tc>
          <w:tcPr>
            <w:tcW w:w="3973" w:type="pct"/>
          </w:tcPr>
          <w:p w14:paraId="043BE2AE" w14:textId="77777777" w:rsidR="00F02BE1" w:rsidRPr="002163F3" w:rsidRDefault="00F02BE1" w:rsidP="002764B9">
            <w:pPr>
              <w:rPr>
                <w:rFonts w:asciiTheme="majorHAnsi" w:hAnsiTheme="majorHAnsi" w:cs="Times New Roman"/>
                <w:b/>
              </w:rPr>
            </w:pPr>
            <w:r w:rsidRPr="002163F3">
              <w:rPr>
                <w:rFonts w:asciiTheme="majorHAnsi" w:hAnsiTheme="majorHAnsi" w:cs="Times New Roman"/>
                <w:b/>
              </w:rPr>
              <w:t>НОРМАТИВНОЕ ОБЕСПЕЧЕНИЕ</w:t>
            </w:r>
          </w:p>
        </w:tc>
        <w:tc>
          <w:tcPr>
            <w:tcW w:w="1027" w:type="pct"/>
          </w:tcPr>
          <w:p w14:paraId="0873E5F0" w14:textId="77777777" w:rsidR="00F02BE1" w:rsidRPr="002163F3" w:rsidRDefault="00F02BE1" w:rsidP="002764B9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2163F3" w:rsidRPr="002163F3" w14:paraId="3D42E2EA" w14:textId="77777777" w:rsidTr="001A1BEC">
        <w:tc>
          <w:tcPr>
            <w:tcW w:w="3973" w:type="pct"/>
            <w:vAlign w:val="bottom"/>
          </w:tcPr>
          <w:p w14:paraId="41FBE992" w14:textId="0B16F783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1. Разработка документа стратегического планирования в области инвестиционной деятельности на территории муниципального образования</w:t>
            </w:r>
          </w:p>
        </w:tc>
        <w:tc>
          <w:tcPr>
            <w:tcW w:w="1027" w:type="pct"/>
          </w:tcPr>
          <w:p w14:paraId="783C52D6" w14:textId="77777777" w:rsidR="00F02BE1" w:rsidRPr="002163F3" w:rsidRDefault="00F02BE1" w:rsidP="002764B9">
            <w:pPr>
              <w:jc w:val="center"/>
              <w:rPr>
                <w:rFonts w:asciiTheme="majorHAnsi" w:hAnsiTheme="majorHAnsi" w:cs="Times New Roman"/>
                <w:sz w:val="44"/>
                <w:szCs w:val="44"/>
              </w:rPr>
            </w:pPr>
          </w:p>
        </w:tc>
      </w:tr>
      <w:tr w:rsidR="002163F3" w:rsidRPr="002163F3" w14:paraId="177FBA30" w14:textId="77777777" w:rsidTr="001A1BEC">
        <w:tc>
          <w:tcPr>
            <w:tcW w:w="3973" w:type="pct"/>
            <w:vAlign w:val="bottom"/>
          </w:tcPr>
          <w:p w14:paraId="4A07F88F" w14:textId="19DCB9BB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2. Разработка и размещение в открытом доступе инвестиционного паспорта муниципального образования</w:t>
            </w:r>
          </w:p>
        </w:tc>
        <w:tc>
          <w:tcPr>
            <w:tcW w:w="1027" w:type="pct"/>
          </w:tcPr>
          <w:p w14:paraId="2ED75FB7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4D52F13E" w14:textId="77777777" w:rsidTr="001A1BEC">
        <w:tc>
          <w:tcPr>
            <w:tcW w:w="3973" w:type="pct"/>
            <w:vAlign w:val="bottom"/>
          </w:tcPr>
          <w:p w14:paraId="1A167A96" w14:textId="1064BCDF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3. Принятие комплекса нормативных актов, устанавливающих основные направления инвестиционной политики муниципального образования</w:t>
            </w:r>
            <w:r w:rsidR="00391601" w:rsidRPr="002163F3">
              <w:rPr>
                <w:rFonts w:asciiTheme="majorHAnsi" w:hAnsiTheme="majorHAnsi" w:cs="Times New Roman"/>
                <w:lang w:eastAsia="ru-RU"/>
              </w:rPr>
              <w:t xml:space="preserve"> </w:t>
            </w:r>
            <w:r w:rsidRPr="002163F3">
              <w:rPr>
                <w:rFonts w:asciiTheme="majorHAnsi" w:hAnsiTheme="majorHAnsi" w:cs="Times New Roman"/>
                <w:lang w:eastAsia="ru-RU"/>
              </w:rPr>
              <w:t>и развития малого и среднего предпринимательства</w:t>
            </w:r>
          </w:p>
        </w:tc>
        <w:tc>
          <w:tcPr>
            <w:tcW w:w="1027" w:type="pct"/>
          </w:tcPr>
          <w:p w14:paraId="6B699A57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8A785D5" w14:textId="77777777" w:rsidTr="001A1BEC">
        <w:tc>
          <w:tcPr>
            <w:tcW w:w="3973" w:type="pct"/>
            <w:vAlign w:val="bottom"/>
          </w:tcPr>
          <w:p w14:paraId="01FDB843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 xml:space="preserve">4. Организация сопровождения инвестиционных проектов по принципу «одного окна» </w:t>
            </w:r>
          </w:p>
        </w:tc>
        <w:tc>
          <w:tcPr>
            <w:tcW w:w="1027" w:type="pct"/>
          </w:tcPr>
          <w:p w14:paraId="7D92828E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0E35BCC" w14:textId="77777777" w:rsidTr="001A1BEC">
        <w:tc>
          <w:tcPr>
            <w:tcW w:w="3973" w:type="pct"/>
          </w:tcPr>
          <w:p w14:paraId="4DC64413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5. Утверждение стандартов качества предоставления муниципальных услуг</w:t>
            </w:r>
          </w:p>
        </w:tc>
        <w:tc>
          <w:tcPr>
            <w:tcW w:w="1027" w:type="pct"/>
          </w:tcPr>
          <w:p w14:paraId="4A2E64F1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433B50D4" w14:textId="77777777" w:rsidTr="001A1BEC">
        <w:tc>
          <w:tcPr>
            <w:tcW w:w="3973" w:type="pct"/>
            <w:vAlign w:val="bottom"/>
          </w:tcPr>
          <w:p w14:paraId="5D4590AD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6. Внедрение системы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</w:t>
            </w:r>
          </w:p>
        </w:tc>
        <w:tc>
          <w:tcPr>
            <w:tcW w:w="1027" w:type="pct"/>
          </w:tcPr>
          <w:p w14:paraId="50CC2885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0B9BDE36" w14:textId="77777777" w:rsidTr="001A1BEC">
        <w:tc>
          <w:tcPr>
            <w:tcW w:w="3973" w:type="pct"/>
          </w:tcPr>
          <w:p w14:paraId="5598BF0A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7. Утверждение процедуры реализации проектов с использованием механизма муниципально-частного партнерства</w:t>
            </w:r>
          </w:p>
        </w:tc>
        <w:tc>
          <w:tcPr>
            <w:tcW w:w="1027" w:type="pct"/>
          </w:tcPr>
          <w:p w14:paraId="5FE5BD4B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46411D9E" w14:textId="77777777" w:rsidTr="001A1BEC">
        <w:tc>
          <w:tcPr>
            <w:tcW w:w="3973" w:type="pct"/>
          </w:tcPr>
          <w:p w14:paraId="75A869AC" w14:textId="584F1FB8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8. Ежегодное инвестиционное послание Главы муниципального образования</w:t>
            </w:r>
            <w:r w:rsidR="00391601" w:rsidRPr="002163F3">
              <w:rPr>
                <w:rFonts w:asciiTheme="majorHAnsi" w:hAnsiTheme="majorHAnsi" w:cs="Times New Roman"/>
                <w:lang w:eastAsia="ru-RU"/>
              </w:rPr>
              <w:t xml:space="preserve"> </w:t>
            </w:r>
            <w:r w:rsidRPr="002163F3">
              <w:rPr>
                <w:rFonts w:asciiTheme="majorHAnsi" w:hAnsiTheme="majorHAnsi" w:cs="Times New Roman"/>
                <w:lang w:eastAsia="ru-RU"/>
              </w:rPr>
              <w:t>с принятием инвестиционной декларации (инвестиционного меморандума)</w:t>
            </w:r>
          </w:p>
        </w:tc>
        <w:tc>
          <w:tcPr>
            <w:tcW w:w="1027" w:type="pct"/>
          </w:tcPr>
          <w:p w14:paraId="58EAE431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76AB8AF" w14:textId="77777777" w:rsidTr="001A1BEC">
        <w:tc>
          <w:tcPr>
            <w:tcW w:w="3973" w:type="pct"/>
          </w:tcPr>
          <w:p w14:paraId="4B1A0CDE" w14:textId="77777777" w:rsidR="00F02BE1" w:rsidRPr="002163F3" w:rsidRDefault="00F02BE1" w:rsidP="002764B9">
            <w:pPr>
              <w:tabs>
                <w:tab w:val="left" w:pos="1560"/>
                <w:tab w:val="left" w:pos="1695"/>
              </w:tabs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b/>
              </w:rPr>
              <w:t>ИНФОРМАЦИОННОЕ ОБЕСПЕЧЕНИЕ</w:t>
            </w:r>
          </w:p>
        </w:tc>
        <w:tc>
          <w:tcPr>
            <w:tcW w:w="1027" w:type="pct"/>
          </w:tcPr>
          <w:p w14:paraId="416C6BA7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54E8E68F" w14:textId="77777777" w:rsidTr="001A1BEC">
        <w:tc>
          <w:tcPr>
            <w:tcW w:w="3973" w:type="pct"/>
          </w:tcPr>
          <w:p w14:paraId="543C1BAB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9. Утверждение и публикация ежегодно обновляемого Плана создания объектов необходимой для инвесторов инфраструктуры в муниципальном образовании и порядка предоставления информации для размещения на Инвестиционной карте субъекта Российской Федерации</w:t>
            </w:r>
          </w:p>
        </w:tc>
        <w:tc>
          <w:tcPr>
            <w:tcW w:w="1027" w:type="pct"/>
          </w:tcPr>
          <w:p w14:paraId="20FE3FF9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6DA3E540" w14:textId="77777777" w:rsidTr="001A1BEC">
        <w:tc>
          <w:tcPr>
            <w:tcW w:w="3973" w:type="pct"/>
            <w:vAlign w:val="bottom"/>
          </w:tcPr>
          <w:p w14:paraId="05E1D126" w14:textId="35E2FAB0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10. Организация специализированного интернет-ресурса муниципального образования</w:t>
            </w:r>
            <w:r w:rsidR="00391601" w:rsidRPr="002163F3">
              <w:rPr>
                <w:rFonts w:asciiTheme="majorHAnsi" w:hAnsiTheme="majorHAnsi" w:cs="Times New Roman"/>
                <w:lang w:eastAsia="ru-RU"/>
              </w:rPr>
              <w:t xml:space="preserve"> </w:t>
            </w:r>
            <w:r w:rsidRPr="002163F3">
              <w:rPr>
                <w:rFonts w:asciiTheme="majorHAnsi" w:hAnsiTheme="majorHAnsi" w:cs="Times New Roman"/>
                <w:lang w:eastAsia="ru-RU"/>
              </w:rPr>
              <w:t>об инвестиционной деятельности, обеспечивающего канал прямой связи органов местного самоуправления с инвесторами</w:t>
            </w:r>
          </w:p>
        </w:tc>
        <w:tc>
          <w:tcPr>
            <w:tcW w:w="1027" w:type="pct"/>
          </w:tcPr>
          <w:p w14:paraId="43214013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38FCC48E" w14:textId="77777777" w:rsidTr="001A1BEC">
        <w:tc>
          <w:tcPr>
            <w:tcW w:w="3973" w:type="pct"/>
            <w:vAlign w:val="bottom"/>
          </w:tcPr>
          <w:p w14:paraId="439ECBF9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11. 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027" w:type="pct"/>
          </w:tcPr>
          <w:p w14:paraId="3E03F5E2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1D70AFBD" w14:textId="77777777" w:rsidTr="001A1BEC">
        <w:tc>
          <w:tcPr>
            <w:tcW w:w="3973" w:type="pct"/>
          </w:tcPr>
          <w:p w14:paraId="540D532D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b/>
              </w:rPr>
              <w:t>ОРГАНИЗАЦИОННОЕ ОБЕСПЕЧЕНИЕ</w:t>
            </w:r>
          </w:p>
        </w:tc>
        <w:tc>
          <w:tcPr>
            <w:tcW w:w="1027" w:type="pct"/>
          </w:tcPr>
          <w:p w14:paraId="1E3CCC27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398A3FB9" w14:textId="77777777" w:rsidTr="001A1BEC">
        <w:tc>
          <w:tcPr>
            <w:tcW w:w="3973" w:type="pct"/>
          </w:tcPr>
          <w:p w14:paraId="0712A8A6" w14:textId="66C251AC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12. Создание общественного совета по улучшению инвестиционного климата и развитию предпринимательства при Главе муниципального образования</w:t>
            </w:r>
          </w:p>
        </w:tc>
        <w:tc>
          <w:tcPr>
            <w:tcW w:w="1027" w:type="pct"/>
          </w:tcPr>
          <w:p w14:paraId="71DCAA9D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1583880B" w14:textId="77777777" w:rsidTr="001A1BEC">
        <w:tc>
          <w:tcPr>
            <w:tcW w:w="3973" w:type="pct"/>
          </w:tcPr>
          <w:p w14:paraId="07BB6B43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lastRenderedPageBreak/>
              <w:t>13. Создание специализированных организаций поддержки инвестиционной деятельности и развития предпринимательства</w:t>
            </w:r>
          </w:p>
        </w:tc>
        <w:tc>
          <w:tcPr>
            <w:tcW w:w="1027" w:type="pct"/>
          </w:tcPr>
          <w:p w14:paraId="3C0E8EA8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3F3B6BA9" w14:textId="77777777" w:rsidTr="001A1BEC">
        <w:tc>
          <w:tcPr>
            <w:tcW w:w="3973" w:type="pct"/>
          </w:tcPr>
          <w:p w14:paraId="7206CCA2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14. Создание структурного подразделения для управления деятельностью по улучшению инвестиционного климата</w:t>
            </w:r>
          </w:p>
        </w:tc>
        <w:tc>
          <w:tcPr>
            <w:tcW w:w="1027" w:type="pct"/>
          </w:tcPr>
          <w:p w14:paraId="09E55D5D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43C12F49" w14:textId="77777777" w:rsidTr="001A1BEC">
        <w:tc>
          <w:tcPr>
            <w:tcW w:w="3973" w:type="pct"/>
          </w:tcPr>
          <w:p w14:paraId="659E190B" w14:textId="249EF38C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15. Формирование системы управления земельно-имущественным комплексом, соответствующей инвестиционным приоритетам муниципального образования</w:t>
            </w:r>
          </w:p>
        </w:tc>
        <w:tc>
          <w:tcPr>
            <w:tcW w:w="1027" w:type="pct"/>
          </w:tcPr>
          <w:p w14:paraId="7D33B55A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6AC0098D" w14:textId="77777777" w:rsidTr="001A1BEC">
        <w:tc>
          <w:tcPr>
            <w:tcW w:w="3973" w:type="pct"/>
          </w:tcPr>
          <w:p w14:paraId="653FEB71" w14:textId="77777777" w:rsidR="00F02BE1" w:rsidRPr="002163F3" w:rsidRDefault="00F02BE1" w:rsidP="002764B9">
            <w:pPr>
              <w:tabs>
                <w:tab w:val="center" w:pos="7544"/>
              </w:tabs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b/>
              </w:rPr>
              <w:t>ПРАКТИЧЕСКОЕ СОПРОВОЖДЕНИЕ</w:t>
            </w:r>
            <w:r w:rsidRPr="002163F3">
              <w:rPr>
                <w:rFonts w:asciiTheme="majorHAnsi" w:hAnsiTheme="majorHAnsi" w:cs="Times New Roman"/>
                <w:b/>
              </w:rPr>
              <w:tab/>
            </w:r>
          </w:p>
        </w:tc>
        <w:tc>
          <w:tcPr>
            <w:tcW w:w="1027" w:type="pct"/>
          </w:tcPr>
          <w:p w14:paraId="60384BC7" w14:textId="77777777" w:rsidR="00F02BE1" w:rsidRPr="002163F3" w:rsidRDefault="00F02BE1" w:rsidP="002764B9">
            <w:pPr>
              <w:tabs>
                <w:tab w:val="center" w:pos="7544"/>
              </w:tabs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BAC9596" w14:textId="77777777" w:rsidTr="001A1BEC">
        <w:tc>
          <w:tcPr>
            <w:tcW w:w="3973" w:type="pct"/>
          </w:tcPr>
          <w:p w14:paraId="643B5484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16. Формирование доступной инфраструктуры для размещения производственных и иных объектов инвесторов</w:t>
            </w:r>
          </w:p>
        </w:tc>
        <w:tc>
          <w:tcPr>
            <w:tcW w:w="1027" w:type="pct"/>
          </w:tcPr>
          <w:p w14:paraId="5326342D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B323D25" w14:textId="77777777" w:rsidTr="001A1BEC">
        <w:tc>
          <w:tcPr>
            <w:tcW w:w="3973" w:type="pct"/>
          </w:tcPr>
          <w:p w14:paraId="26F38345" w14:textId="0F6ED9C2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17. Обеспечение присутствия на территории муниципального образования институтов развития и объектов финансовой инфраструктуры</w:t>
            </w:r>
          </w:p>
        </w:tc>
        <w:tc>
          <w:tcPr>
            <w:tcW w:w="1027" w:type="pct"/>
          </w:tcPr>
          <w:p w14:paraId="66FFB792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2CA05489" w14:textId="77777777" w:rsidTr="001A1BEC">
        <w:tc>
          <w:tcPr>
            <w:tcW w:w="3973" w:type="pct"/>
          </w:tcPr>
          <w:p w14:paraId="51609DDD" w14:textId="2BAC2F21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18. 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муниципальн</w:t>
            </w:r>
            <w:r w:rsidR="00792AE2" w:rsidRPr="002163F3">
              <w:rPr>
                <w:rFonts w:asciiTheme="majorHAnsi" w:hAnsiTheme="majorHAnsi" w:cs="Times New Roman"/>
                <w:lang w:eastAsia="ru-RU"/>
              </w:rPr>
              <w:t>ого</w:t>
            </w:r>
            <w:r w:rsidRPr="002163F3">
              <w:rPr>
                <w:rFonts w:asciiTheme="majorHAnsi" w:hAnsiTheme="majorHAnsi" w:cs="Times New Roman"/>
                <w:lang w:eastAsia="ru-RU"/>
              </w:rPr>
              <w:t xml:space="preserve"> образовани</w:t>
            </w:r>
            <w:r w:rsidR="00792AE2" w:rsidRPr="002163F3">
              <w:rPr>
                <w:rFonts w:asciiTheme="majorHAnsi" w:hAnsiTheme="majorHAnsi" w:cs="Times New Roman"/>
                <w:lang w:eastAsia="ru-RU"/>
              </w:rPr>
              <w:t>я</w:t>
            </w:r>
          </w:p>
        </w:tc>
        <w:tc>
          <w:tcPr>
            <w:tcW w:w="1027" w:type="pct"/>
          </w:tcPr>
          <w:p w14:paraId="02951702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65639DD" w14:textId="77777777" w:rsidTr="001A1BEC">
        <w:tc>
          <w:tcPr>
            <w:tcW w:w="3973" w:type="pct"/>
          </w:tcPr>
          <w:p w14:paraId="1DD7D714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19. Включение в перечень услуг, предоставляемых на базе многофункциональных центров предоставления государственных и муниципальных услуг, услуг,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</w:t>
            </w:r>
          </w:p>
        </w:tc>
        <w:tc>
          <w:tcPr>
            <w:tcW w:w="1027" w:type="pct"/>
          </w:tcPr>
          <w:p w14:paraId="7C62D36F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28D55C83" w14:textId="77777777" w:rsidTr="001A1BEC">
        <w:tc>
          <w:tcPr>
            <w:tcW w:w="3973" w:type="pct"/>
          </w:tcPr>
          <w:p w14:paraId="64F6CCE4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20. Проведение мероприятий по сокращению сроков разрешительных процедур для строительства, реконструкции линейных сооружений «последней мили» в целях подключения объектов капитального строительства к системам инженерной инфраструктуры</w:t>
            </w:r>
          </w:p>
        </w:tc>
        <w:tc>
          <w:tcPr>
            <w:tcW w:w="1027" w:type="pct"/>
          </w:tcPr>
          <w:p w14:paraId="6B1F3F89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152A371D" w14:textId="77777777" w:rsidTr="001A1BEC">
        <w:tc>
          <w:tcPr>
            <w:tcW w:w="3973" w:type="pct"/>
          </w:tcPr>
          <w:p w14:paraId="1C4ADD3E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21. Формирование земельных участков, которые могут быть предоставлены субъектам инвестиционной и предпринимательской деятельности за счет невостребованных долей</w:t>
            </w:r>
          </w:p>
        </w:tc>
        <w:tc>
          <w:tcPr>
            <w:tcW w:w="1027" w:type="pct"/>
          </w:tcPr>
          <w:p w14:paraId="7F164A38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435FDC75" w14:textId="77777777" w:rsidTr="001A1BEC">
        <w:tc>
          <w:tcPr>
            <w:tcW w:w="3973" w:type="pct"/>
          </w:tcPr>
          <w:p w14:paraId="0F911540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22. Формирование обоснованных эффективных ставок земельного налога и арендной платы за земельные участки для приоритетных категорий плательщиков</w:t>
            </w:r>
          </w:p>
        </w:tc>
        <w:tc>
          <w:tcPr>
            <w:tcW w:w="1027" w:type="pct"/>
          </w:tcPr>
          <w:p w14:paraId="4BE8F730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0AB54F02" w14:textId="77777777" w:rsidTr="001A1BEC">
        <w:tc>
          <w:tcPr>
            <w:tcW w:w="3973" w:type="pct"/>
          </w:tcPr>
          <w:p w14:paraId="4F993D2F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b/>
              </w:rPr>
              <w:t>КАДРОВОЕ ОБЕСПЕЧЕНИЕ</w:t>
            </w:r>
          </w:p>
        </w:tc>
        <w:tc>
          <w:tcPr>
            <w:tcW w:w="1027" w:type="pct"/>
          </w:tcPr>
          <w:p w14:paraId="44CD1542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1A1BEC" w:rsidRPr="002163F3" w14:paraId="782842E5" w14:textId="77777777" w:rsidTr="001A1BEC">
        <w:tc>
          <w:tcPr>
            <w:tcW w:w="3973" w:type="pct"/>
          </w:tcPr>
          <w:p w14:paraId="68A4C4E2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23. 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  <w:tc>
          <w:tcPr>
            <w:tcW w:w="1027" w:type="pct"/>
          </w:tcPr>
          <w:p w14:paraId="1422050B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</w:tbl>
    <w:p w14:paraId="3B9B4B78" w14:textId="77777777" w:rsidR="00F02BE1" w:rsidRPr="002163F3" w:rsidRDefault="00F02BE1" w:rsidP="00F02BE1">
      <w:pPr>
        <w:rPr>
          <w:rFonts w:asciiTheme="majorHAnsi" w:hAnsiTheme="majorHAnsi" w:cs="Times New Roman"/>
        </w:rPr>
      </w:pPr>
    </w:p>
    <w:p w14:paraId="4FAB133C" w14:textId="77777777" w:rsidR="00B023DC" w:rsidRPr="002163F3" w:rsidRDefault="00B023DC" w:rsidP="003610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710DBA10" w14:textId="77777777" w:rsidR="00F02BE1" w:rsidRPr="002163F3" w:rsidRDefault="00F02BE1">
      <w:pPr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br w:type="page"/>
      </w:r>
    </w:p>
    <w:p w14:paraId="76CD59D4" w14:textId="1DFBA74C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2AE2" w:rsidRPr="002163F3">
        <w:rPr>
          <w:rFonts w:ascii="Times New Roman" w:hAnsi="Times New Roman" w:cs="Times New Roman"/>
          <w:sz w:val="24"/>
          <w:szCs w:val="24"/>
        </w:rPr>
        <w:t>№</w:t>
      </w:r>
      <w:r w:rsidR="004E25EA" w:rsidRPr="002163F3">
        <w:rPr>
          <w:rFonts w:ascii="Times New Roman" w:hAnsi="Times New Roman" w:cs="Times New Roman"/>
          <w:sz w:val="24"/>
          <w:szCs w:val="24"/>
        </w:rPr>
        <w:t>6</w:t>
      </w:r>
    </w:p>
    <w:p w14:paraId="280B4D6B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54A5C109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75EB54D3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60222BB2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19F32E0C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3EFC05D6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8CB44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Требования к содержанию видеоролика</w:t>
      </w:r>
    </w:p>
    <w:p w14:paraId="661AD873" w14:textId="0798D889" w:rsidR="00F54DD3" w:rsidRPr="002163F3" w:rsidRDefault="00A324BF" w:rsidP="00F54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Открытый региональный</w:t>
      </w:r>
      <w:r w:rsidR="00F54DD3" w:rsidRPr="002163F3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 w:rsidR="00792AE2" w:rsidRPr="002163F3">
        <w:rPr>
          <w:rFonts w:ascii="Times New Roman" w:hAnsi="Times New Roman" w:cs="Times New Roman"/>
          <w:b/>
          <w:sz w:val="24"/>
          <w:szCs w:val="24"/>
        </w:rPr>
        <w:t>К</w:t>
      </w:r>
      <w:r w:rsidR="00F54DD3" w:rsidRPr="002163F3">
        <w:rPr>
          <w:rFonts w:ascii="Times New Roman" w:hAnsi="Times New Roman" w:cs="Times New Roman"/>
          <w:b/>
          <w:sz w:val="24"/>
          <w:szCs w:val="24"/>
        </w:rPr>
        <w:t>онкурса «Бизнес-Успех»</w:t>
      </w:r>
    </w:p>
    <w:p w14:paraId="2EEEB16F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19BA41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Длительность видеоролика – 1-2 минуты</w:t>
      </w:r>
    </w:p>
    <w:p w14:paraId="740B1BAA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В видеоролике МОЖНО:</w:t>
      </w:r>
    </w:p>
    <w:p w14:paraId="6931309B" w14:textId="07EBE0CD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- поставить «водяной знак» с гербом муниципального образования (можно также с названием муниципального образования)</w:t>
      </w:r>
    </w:p>
    <w:p w14:paraId="1F22A139" w14:textId="0DB7C78E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- вставить интервью с предпринимателями (короткое)</w:t>
      </w:r>
    </w:p>
    <w:p w14:paraId="0E8FC54D" w14:textId="5E6F4682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- вставить интервью с Главой администрации (короткое)</w:t>
      </w:r>
      <w:r w:rsidRPr="002163F3" w:rsidDel="00734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0DA4A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30F05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Этапы подготовки видеоролика: </w:t>
      </w:r>
    </w:p>
    <w:p w14:paraId="2233E6E5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>1. Выбрать одно из 3 направлений развития предпринимательства, которое является наиболее успешным, эффективным или приоритетным на территории муниципалитета*:</w:t>
      </w:r>
    </w:p>
    <w:p w14:paraId="3C2D9BE2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3F3">
        <w:rPr>
          <w:rFonts w:ascii="Times New Roman" w:hAnsi="Times New Roman" w:cs="Times New Roman"/>
          <w:sz w:val="24"/>
          <w:szCs w:val="24"/>
          <w:u w:val="single"/>
        </w:rPr>
        <w:t>1) Институциональная среда.</w:t>
      </w:r>
    </w:p>
    <w:p w14:paraId="3CC20BE3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Формирование, регулярное обновление и размещение в открытом доступе инвестиционных паспортов муниципальных образований.</w:t>
      </w:r>
    </w:p>
    <w:p w14:paraId="7B4ED4AF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3F3">
        <w:rPr>
          <w:rFonts w:ascii="Times New Roman" w:hAnsi="Times New Roman" w:cs="Times New Roman"/>
          <w:sz w:val="24"/>
          <w:szCs w:val="24"/>
          <w:u w:val="single"/>
        </w:rPr>
        <w:t>2) Взаимодействие с институтами развития</w:t>
      </w:r>
    </w:p>
    <w:p w14:paraId="1A4239E2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Информирование о деятельности федеральных и региональных институтов развития в соответствии с заключенными с ними соглашениями.</w:t>
      </w:r>
    </w:p>
    <w:p w14:paraId="79B353C3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3F3">
        <w:rPr>
          <w:rFonts w:ascii="Times New Roman" w:hAnsi="Times New Roman" w:cs="Times New Roman"/>
          <w:sz w:val="24"/>
          <w:szCs w:val="24"/>
          <w:u w:val="single"/>
        </w:rPr>
        <w:t>3) Оптимизация административных процедур</w:t>
      </w:r>
    </w:p>
    <w:p w14:paraId="6FA156AC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Создание координационного совета при главе муниципального образования по оптимизации административных процедур/реализация инвестиционного проекта с учетом сроков предусмотренных вновь принятыми административными регламентами</w:t>
      </w:r>
    </w:p>
    <w:p w14:paraId="1B8707FC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A1FFF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>2.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Pr="002163F3">
        <w:rPr>
          <w:rFonts w:ascii="Times New Roman" w:hAnsi="Times New Roman" w:cs="Times New Roman"/>
          <w:i/>
          <w:sz w:val="24"/>
          <w:szCs w:val="24"/>
        </w:rPr>
        <w:t>Определить содержание видеоролика по схеме: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A3E20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Pr="002163F3">
        <w:rPr>
          <w:rFonts w:ascii="Times New Roman" w:hAnsi="Times New Roman" w:cs="Times New Roman"/>
          <w:sz w:val="24"/>
          <w:szCs w:val="24"/>
        </w:rPr>
        <w:tab/>
        <w:t>1) Исходная ситуация (проблема)</w:t>
      </w:r>
    </w:p>
    <w:p w14:paraId="77EE05D9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ab/>
        <w:t>2) Что было сделано, для решения проблемы</w:t>
      </w:r>
    </w:p>
    <w:p w14:paraId="016346D4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ab/>
        <w:t>3) Какие результаты получены</w:t>
      </w:r>
    </w:p>
    <w:p w14:paraId="58A0E331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38C723" w14:textId="6DF0E4B5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>3.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Pr="002163F3">
        <w:rPr>
          <w:rFonts w:ascii="Times New Roman" w:hAnsi="Times New Roman" w:cs="Times New Roman"/>
          <w:i/>
          <w:sz w:val="24"/>
          <w:szCs w:val="24"/>
        </w:rPr>
        <w:t>Написать сценарий видеоролика и направить его на согласование с Организатором</w:t>
      </w:r>
      <w:r w:rsidRPr="002163F3">
        <w:rPr>
          <w:rFonts w:ascii="Times New Roman" w:hAnsi="Times New Roman" w:cs="Times New Roman"/>
          <w:sz w:val="24"/>
          <w:szCs w:val="24"/>
        </w:rPr>
        <w:t xml:space="preserve"> (</w:t>
      </w:r>
      <w:r w:rsidR="00792AE2" w:rsidRPr="002163F3"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="00A324BF" w:rsidRPr="002163F3">
        <w:rPr>
          <w:rFonts w:ascii="Times New Roman" w:hAnsi="Times New Roman" w:cs="Times New Roman"/>
          <w:sz w:val="24"/>
          <w:szCs w:val="24"/>
        </w:rPr>
        <w:t xml:space="preserve">за 3 недели до </w:t>
      </w:r>
      <w:r w:rsidR="00792AE2" w:rsidRPr="002163F3">
        <w:rPr>
          <w:rFonts w:ascii="Times New Roman" w:hAnsi="Times New Roman" w:cs="Times New Roman"/>
          <w:sz w:val="24"/>
          <w:szCs w:val="24"/>
        </w:rPr>
        <w:t>проведения Конкурса</w:t>
      </w:r>
      <w:r w:rsidRPr="002163F3">
        <w:rPr>
          <w:rFonts w:ascii="Times New Roman" w:hAnsi="Times New Roman" w:cs="Times New Roman"/>
          <w:sz w:val="24"/>
          <w:szCs w:val="24"/>
        </w:rPr>
        <w:t>)</w:t>
      </w:r>
    </w:p>
    <w:p w14:paraId="303C6414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D82F5B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>4. Снять видеоролик</w:t>
      </w:r>
    </w:p>
    <w:p w14:paraId="5B9D7299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424ECB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* Пояснение: разделение на 3 направления развития предпринимательства взяты из Атласа муниципальных практик, разработанного АСИ совместно с ОПОРОЙ РОССИИ. Ознакомьтесь с Атласом и посмотрите примеры описания муниципальных практик в предложенном формате.</w:t>
      </w:r>
    </w:p>
    <w:p w14:paraId="04D59B37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03BD0" w14:textId="4D82DAC8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 xml:space="preserve">** Предоставление видеоролика опционально и не влияет на решение </w:t>
      </w:r>
      <w:r w:rsidR="00792AE2" w:rsidRPr="002163F3">
        <w:rPr>
          <w:rFonts w:ascii="Times New Roman" w:hAnsi="Times New Roman" w:cs="Times New Roman"/>
          <w:i/>
          <w:sz w:val="24"/>
          <w:szCs w:val="24"/>
        </w:rPr>
        <w:t>К</w:t>
      </w:r>
      <w:r w:rsidRPr="002163F3">
        <w:rPr>
          <w:rFonts w:ascii="Times New Roman" w:hAnsi="Times New Roman" w:cs="Times New Roman"/>
          <w:i/>
          <w:sz w:val="24"/>
          <w:szCs w:val="24"/>
        </w:rPr>
        <w:t xml:space="preserve">онкурсной комиссии и членов жюри. Видеоролик будет размещен на сайте </w:t>
      </w:r>
      <w:hyperlink r:id="rId11" w:history="1"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www</w:t>
        </w:r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proofErr w:type="spellStart"/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bsaward</w:t>
        </w:r>
        <w:proofErr w:type="spellEnd"/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</w:hyperlink>
      <w:r w:rsidRPr="002163F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30F36232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AE485" w14:textId="77777777" w:rsidR="00F54DD3" w:rsidRPr="002163F3" w:rsidRDefault="00F54DD3">
      <w:pPr>
        <w:rPr>
          <w:rFonts w:ascii="Times New Roman" w:hAnsi="Times New Roman" w:cs="Times New Roman"/>
          <w:sz w:val="24"/>
          <w:szCs w:val="24"/>
        </w:rPr>
      </w:pPr>
    </w:p>
    <w:p w14:paraId="30ED7951" w14:textId="77777777" w:rsidR="00F54DD3" w:rsidRPr="002163F3" w:rsidRDefault="00F54DD3">
      <w:pPr>
        <w:rPr>
          <w:rFonts w:ascii="Times New Roman" w:hAnsi="Times New Roman" w:cs="Times New Roman"/>
          <w:sz w:val="24"/>
          <w:szCs w:val="24"/>
        </w:rPr>
      </w:pPr>
    </w:p>
    <w:p w14:paraId="7AFDB0C5" w14:textId="74C25029" w:rsidR="006E3E77" w:rsidRPr="002163F3" w:rsidRDefault="00A324BF" w:rsidP="003610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2AE2" w:rsidRPr="002163F3">
        <w:rPr>
          <w:rFonts w:ascii="Times New Roman" w:hAnsi="Times New Roman" w:cs="Times New Roman"/>
          <w:sz w:val="24"/>
          <w:szCs w:val="24"/>
        </w:rPr>
        <w:t>№</w:t>
      </w:r>
      <w:r w:rsidR="004E25EA" w:rsidRPr="002163F3">
        <w:rPr>
          <w:rFonts w:ascii="Times New Roman" w:hAnsi="Times New Roman" w:cs="Times New Roman"/>
          <w:sz w:val="24"/>
          <w:szCs w:val="24"/>
        </w:rPr>
        <w:t>7</w:t>
      </w:r>
    </w:p>
    <w:p w14:paraId="3C52BEB7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4D6B4666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2778A1AE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59DF55E5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67EF092E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71FEC067" w14:textId="77777777" w:rsidR="006E3E77" w:rsidRPr="002163F3" w:rsidRDefault="006E3E77" w:rsidP="003610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55281B64" w14:textId="77777777" w:rsidR="003A4A0A" w:rsidRPr="002163F3" w:rsidRDefault="003A4A0A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EAF9B6C" w14:textId="300FFB35" w:rsidR="003A4A0A" w:rsidRPr="002163F3" w:rsidRDefault="00264C6C" w:rsidP="003610EB">
      <w:pPr>
        <w:pStyle w:val="Default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Критерии определения победителя </w:t>
      </w:r>
      <w:r w:rsidR="00792AE2" w:rsidRPr="002163F3">
        <w:rPr>
          <w:rFonts w:ascii="Times New Roman" w:eastAsiaTheme="minorHAnsi" w:hAnsi="Times New Roman" w:cs="Times New Roman"/>
          <w:b/>
          <w:color w:val="auto"/>
          <w:lang w:eastAsia="en-US"/>
        </w:rPr>
        <w:t>К</w:t>
      </w:r>
      <w:r w:rsidRPr="002163F3">
        <w:rPr>
          <w:rFonts w:ascii="Times New Roman" w:eastAsiaTheme="minorHAnsi" w:hAnsi="Times New Roman" w:cs="Times New Roman"/>
          <w:b/>
          <w:color w:val="auto"/>
          <w:lang w:eastAsia="en-US"/>
        </w:rPr>
        <w:t>онкурса</w:t>
      </w:r>
    </w:p>
    <w:p w14:paraId="278E960E" w14:textId="7BC6D9AC" w:rsidR="00BE0D14" w:rsidRPr="002163F3" w:rsidRDefault="00BE0D14" w:rsidP="003610EB">
      <w:pPr>
        <w:pStyle w:val="Default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b/>
          <w:color w:val="auto"/>
          <w:lang w:eastAsia="en-US"/>
        </w:rPr>
        <w:t>(на региональном и федеральном этапах)</w:t>
      </w:r>
    </w:p>
    <w:p w14:paraId="31EA851B" w14:textId="77777777" w:rsidR="003610EB" w:rsidRPr="002163F3" w:rsidRDefault="003610EB" w:rsidP="003610EB">
      <w:pPr>
        <w:pStyle w:val="Default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14:paraId="0D0134DA" w14:textId="77777777" w:rsidR="003A4A0A" w:rsidRPr="002163F3" w:rsidRDefault="00830DB7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Динамика </w:t>
      </w:r>
      <w:r w:rsidR="00C62375"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социально-экономических </w:t>
      </w: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показателей</w:t>
      </w:r>
    </w:p>
    <w:p w14:paraId="02555316" w14:textId="77777777" w:rsidR="003A4A0A" w:rsidRPr="002163F3" w:rsidRDefault="004F28CB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Эффективность программы</w:t>
      </w:r>
      <w:r w:rsidR="00830DB7"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 поддержки</w:t>
      </w:r>
    </w:p>
    <w:p w14:paraId="1E6115D6" w14:textId="77777777" w:rsidR="004F28CB" w:rsidRPr="002163F3" w:rsidRDefault="004F28CB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Применение инструментов привлечения инвесторов и поддержки предпринимательства составе Атласа лучших муниципальных практик</w:t>
      </w:r>
    </w:p>
    <w:p w14:paraId="0D8F77FB" w14:textId="77777777" w:rsidR="003A4A0A" w:rsidRPr="002163F3" w:rsidRDefault="00830DB7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Инновационность подход</w:t>
      </w:r>
      <w:r w:rsidR="004F28CB" w:rsidRPr="002163F3">
        <w:rPr>
          <w:rFonts w:ascii="Times New Roman" w:eastAsiaTheme="minorHAnsi" w:hAnsi="Times New Roman" w:cs="Times New Roman"/>
          <w:color w:val="auto"/>
          <w:lang w:eastAsia="en-US"/>
        </w:rPr>
        <w:t>а к поддержке предпринимательства и привлечению инвесторов, его затратность и потенциал к тиражированию</w:t>
      </w:r>
    </w:p>
    <w:p w14:paraId="53FA9C5E" w14:textId="77777777" w:rsidR="00F54DD3" w:rsidRPr="002163F3" w:rsidRDefault="00830DB7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Инвестиционная привлекательность</w:t>
      </w:r>
      <w:r w:rsidR="004F28CB"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 территории</w:t>
      </w:r>
    </w:p>
    <w:p w14:paraId="504DA73A" w14:textId="0585C90D" w:rsidR="00F54DD3" w:rsidRPr="002163F3" w:rsidRDefault="00F54DD3" w:rsidP="00F54DD3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Презентация и выступление в день проведения </w:t>
      </w:r>
      <w:r w:rsidR="00A324BF" w:rsidRPr="002163F3">
        <w:rPr>
          <w:rFonts w:ascii="Times New Roman" w:eastAsiaTheme="minorHAnsi" w:hAnsi="Times New Roman" w:cs="Times New Roman"/>
          <w:color w:val="auto"/>
          <w:lang w:eastAsia="en-US"/>
        </w:rPr>
        <w:t>открытого регионального</w:t>
      </w: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 этапа </w:t>
      </w:r>
      <w:r w:rsidR="00BE0D14" w:rsidRPr="002163F3">
        <w:rPr>
          <w:rFonts w:ascii="Times New Roman" w:eastAsiaTheme="minorHAnsi" w:hAnsi="Times New Roman" w:cs="Times New Roman"/>
          <w:color w:val="auto"/>
          <w:lang w:eastAsia="en-US"/>
        </w:rPr>
        <w:t>К</w:t>
      </w: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онкурса </w:t>
      </w:r>
    </w:p>
    <w:p w14:paraId="4E15372F" w14:textId="77777777" w:rsidR="00F54DD3" w:rsidRPr="002163F3" w:rsidRDefault="00F54DD3" w:rsidP="00F54DD3">
      <w:pPr>
        <w:pStyle w:val="Default"/>
        <w:spacing w:after="151"/>
        <w:ind w:left="720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1EF2DB1F" w14:textId="77777777" w:rsidR="00F54DD3" w:rsidRPr="002163F3" w:rsidRDefault="00F54DD3" w:rsidP="00F54DD3">
      <w:pPr>
        <w:rPr>
          <w:lang w:eastAsia="en-US"/>
        </w:rPr>
      </w:pPr>
    </w:p>
    <w:p w14:paraId="65CCEDF4" w14:textId="77777777" w:rsidR="00F54DD3" w:rsidRPr="002163F3" w:rsidRDefault="00F54DD3" w:rsidP="00F54DD3">
      <w:pPr>
        <w:rPr>
          <w:lang w:eastAsia="en-US"/>
        </w:rPr>
      </w:pPr>
    </w:p>
    <w:p w14:paraId="01D1A49A" w14:textId="77777777" w:rsidR="00830DB7" w:rsidRPr="002163F3" w:rsidRDefault="00830DB7" w:rsidP="00F54DD3">
      <w:pPr>
        <w:tabs>
          <w:tab w:val="left" w:pos="1260"/>
        </w:tabs>
        <w:rPr>
          <w:lang w:eastAsia="en-US"/>
        </w:rPr>
      </w:pPr>
    </w:p>
    <w:p w14:paraId="62A45E31" w14:textId="77777777" w:rsidR="00A51095" w:rsidRPr="002163F3" w:rsidRDefault="00A51095" w:rsidP="00F54DD3">
      <w:pPr>
        <w:tabs>
          <w:tab w:val="left" w:pos="1260"/>
        </w:tabs>
        <w:rPr>
          <w:lang w:eastAsia="en-US"/>
        </w:rPr>
      </w:pPr>
    </w:p>
    <w:p w14:paraId="6CC92CCC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61F28DC1" w14:textId="77777777" w:rsidR="00F36643" w:rsidRPr="002163F3" w:rsidRDefault="00F36643" w:rsidP="00792AE2">
      <w:pPr>
        <w:pStyle w:val="ae"/>
        <w:shd w:val="clear" w:color="auto" w:fill="FFFFFF"/>
        <w:spacing w:after="158" w:afterAutospacing="0"/>
        <w:jc w:val="both"/>
      </w:pPr>
    </w:p>
    <w:p w14:paraId="7CC87B20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322885EB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57A6559F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232F9905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740E09A3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5994B497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38E0E0CB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261CA0B7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09CEDA4B" w14:textId="77777777" w:rsidR="00760C03" w:rsidRPr="002163F3" w:rsidRDefault="00760C03" w:rsidP="00760C03">
      <w:pPr>
        <w:rPr>
          <w:rFonts w:ascii="Times New Roman" w:hAnsi="Times New Roman" w:cs="Times New Roman"/>
          <w:sz w:val="24"/>
          <w:szCs w:val="24"/>
        </w:rPr>
      </w:pPr>
    </w:p>
    <w:p w14:paraId="5F9924AB" w14:textId="18BF61DE" w:rsidR="00760C03" w:rsidRPr="002163F3" w:rsidRDefault="00760C03" w:rsidP="00760C0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E25EA" w:rsidRPr="002163F3">
        <w:rPr>
          <w:rFonts w:ascii="Times New Roman" w:hAnsi="Times New Roman" w:cs="Times New Roman"/>
          <w:sz w:val="24"/>
          <w:szCs w:val="24"/>
        </w:rPr>
        <w:t>8</w:t>
      </w:r>
    </w:p>
    <w:p w14:paraId="1120A185" w14:textId="77777777" w:rsidR="00760C03" w:rsidRPr="002163F3" w:rsidRDefault="00760C03" w:rsidP="00760C03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2BE12649" w14:textId="77777777" w:rsidR="00760C03" w:rsidRPr="002163F3" w:rsidRDefault="00760C03" w:rsidP="00760C03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7786967B" w14:textId="77777777" w:rsidR="00760C03" w:rsidRPr="002163F3" w:rsidRDefault="00760C03" w:rsidP="00760C03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40C1C1EB" w14:textId="3EC82194" w:rsidR="00760C03" w:rsidRPr="002163F3" w:rsidRDefault="00760C03" w:rsidP="00EB7B9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</w:t>
      </w:r>
      <w:r w:rsidR="00EB7B9E" w:rsidRPr="002163F3">
        <w:rPr>
          <w:rFonts w:ascii="Times New Roman" w:hAnsi="Times New Roman" w:cs="Times New Roman"/>
          <w:szCs w:val="24"/>
        </w:rPr>
        <w:t>система закупок муниципального уровня</w:t>
      </w:r>
      <w:r w:rsidRPr="002163F3">
        <w:rPr>
          <w:rFonts w:ascii="Times New Roman" w:hAnsi="Times New Roman" w:cs="Times New Roman"/>
          <w:szCs w:val="24"/>
        </w:rPr>
        <w:t>»</w:t>
      </w:r>
    </w:p>
    <w:p w14:paraId="64392033" w14:textId="77777777" w:rsidR="00760C03" w:rsidRPr="002163F3" w:rsidRDefault="00760C03" w:rsidP="00760C0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7E9522EF" w14:textId="77777777" w:rsidR="00760C03" w:rsidRPr="002163F3" w:rsidRDefault="00760C03" w:rsidP="00760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A6A25EF" w14:textId="77777777" w:rsidR="00760C03" w:rsidRPr="002163F3" w:rsidRDefault="00760C03" w:rsidP="00760C03">
      <w:pPr>
        <w:pStyle w:val="Default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b/>
          <w:color w:val="auto"/>
          <w:lang w:eastAsia="en-US"/>
        </w:rPr>
        <w:t>Критерии определения победителя Конкурса</w:t>
      </w:r>
    </w:p>
    <w:p w14:paraId="169995B2" w14:textId="6DACA52C" w:rsidR="00BE0D14" w:rsidRPr="002163F3" w:rsidRDefault="00BE0D14" w:rsidP="00760C03">
      <w:pPr>
        <w:pStyle w:val="Default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b/>
          <w:color w:val="auto"/>
          <w:lang w:eastAsia="en-US"/>
        </w:rPr>
        <w:t>(в номинации «Лучшая система закупок муниципального уровня»)</w:t>
      </w:r>
    </w:p>
    <w:p w14:paraId="153E0616" w14:textId="77777777" w:rsidR="00760C03" w:rsidRPr="002163F3" w:rsidRDefault="00760C03" w:rsidP="00760C03">
      <w:pPr>
        <w:pStyle w:val="Default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14:paraId="782D0F97" w14:textId="0C137A7F" w:rsidR="00A51095" w:rsidRPr="002163F3" w:rsidRDefault="00A51095" w:rsidP="00792AE2">
      <w:pPr>
        <w:pStyle w:val="ae"/>
        <w:shd w:val="clear" w:color="auto" w:fill="FFFFFF"/>
        <w:spacing w:after="158" w:afterAutospacing="0"/>
        <w:jc w:val="both"/>
      </w:pPr>
      <w:r w:rsidRPr="002163F3">
        <w:t xml:space="preserve">1. Основные показатели закупок МО и их динамика (на основании данных из Приложения </w:t>
      </w:r>
      <w:r w:rsidR="00BE0D14" w:rsidRPr="002163F3">
        <w:t>№</w:t>
      </w:r>
      <w:r w:rsidRPr="002163F3">
        <w:t>2</w:t>
      </w:r>
      <w:r w:rsidR="00BE0D14" w:rsidRPr="002163F3">
        <w:t xml:space="preserve"> к Порядку</w:t>
      </w:r>
      <w:r w:rsidRPr="002163F3">
        <w:t>).</w:t>
      </w:r>
    </w:p>
    <w:p w14:paraId="73BC0B23" w14:textId="77777777" w:rsidR="00A51095" w:rsidRPr="002163F3" w:rsidRDefault="00A51095" w:rsidP="00792AE2">
      <w:pPr>
        <w:pStyle w:val="ae"/>
        <w:shd w:val="clear" w:color="auto" w:fill="FFFFFF"/>
        <w:spacing w:after="158" w:afterAutospacing="0"/>
        <w:jc w:val="both"/>
      </w:pPr>
      <w:r w:rsidRPr="002163F3">
        <w:t>2. Эффективность практик построения системы муниципальных закупок.</w:t>
      </w:r>
    </w:p>
    <w:p w14:paraId="5C3A6EC8" w14:textId="2C586DC6" w:rsidR="00BE0D14" w:rsidRPr="002163F3" w:rsidRDefault="00A51095" w:rsidP="00BE0D14">
      <w:pPr>
        <w:pStyle w:val="ae"/>
        <w:shd w:val="clear" w:color="auto" w:fill="FFFFFF"/>
        <w:spacing w:after="158" w:afterAutospacing="0"/>
        <w:jc w:val="both"/>
      </w:pPr>
      <w:r w:rsidRPr="002163F3">
        <w:t xml:space="preserve">3. Презентация и выступление в день проведения федерального этапа </w:t>
      </w:r>
      <w:r w:rsidR="00BE0D14" w:rsidRPr="002163F3">
        <w:t>Конкурса.</w:t>
      </w:r>
    </w:p>
    <w:p w14:paraId="77C79593" w14:textId="77777777" w:rsidR="00BE0D14" w:rsidRPr="002163F3" w:rsidRDefault="00BE0D14" w:rsidP="00BE0D14">
      <w:pPr>
        <w:pStyle w:val="ae"/>
        <w:shd w:val="clear" w:color="auto" w:fill="FFFFFF"/>
        <w:spacing w:after="158" w:afterAutospacing="0"/>
        <w:jc w:val="both"/>
      </w:pPr>
    </w:p>
    <w:p w14:paraId="688F73BE" w14:textId="48B8E21F" w:rsidR="00A51095" w:rsidRPr="002163F3" w:rsidRDefault="00F36643" w:rsidP="00BE0D14">
      <w:pPr>
        <w:pStyle w:val="ae"/>
        <w:shd w:val="clear" w:color="auto" w:fill="FFFFFF"/>
        <w:spacing w:after="158" w:afterAutospacing="0"/>
        <w:jc w:val="both"/>
      </w:pPr>
      <w:r w:rsidRPr="002163F3">
        <w:rPr>
          <w:lang w:eastAsia="en-US"/>
        </w:rPr>
        <w:tab/>
      </w:r>
    </w:p>
    <w:sectPr w:rsidR="00A51095" w:rsidRPr="002163F3" w:rsidSect="0050409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DFD"/>
    <w:multiLevelType w:val="multilevel"/>
    <w:tmpl w:val="61569D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7F613D5"/>
    <w:multiLevelType w:val="hybridMultilevel"/>
    <w:tmpl w:val="3A0434DA"/>
    <w:lvl w:ilvl="0" w:tplc="33A0D3C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B857C7"/>
    <w:multiLevelType w:val="hybridMultilevel"/>
    <w:tmpl w:val="B25E6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C4902"/>
    <w:multiLevelType w:val="hybridMultilevel"/>
    <w:tmpl w:val="FFB68E06"/>
    <w:lvl w:ilvl="0" w:tplc="558892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357732"/>
    <w:multiLevelType w:val="hybridMultilevel"/>
    <w:tmpl w:val="A35C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2277A"/>
    <w:multiLevelType w:val="hybridMultilevel"/>
    <w:tmpl w:val="53E4B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17437"/>
    <w:multiLevelType w:val="hybridMultilevel"/>
    <w:tmpl w:val="1722E150"/>
    <w:lvl w:ilvl="0" w:tplc="CC3CA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FE7152"/>
    <w:multiLevelType w:val="hybridMultilevel"/>
    <w:tmpl w:val="40DEDED0"/>
    <w:lvl w:ilvl="0" w:tplc="EB7A2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D243FB"/>
    <w:multiLevelType w:val="hybridMultilevel"/>
    <w:tmpl w:val="61045828"/>
    <w:lvl w:ilvl="0" w:tplc="83A01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A9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0B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E5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6A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A7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AE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0A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A4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98E5BD9"/>
    <w:multiLevelType w:val="hybridMultilevel"/>
    <w:tmpl w:val="52062150"/>
    <w:lvl w:ilvl="0" w:tplc="50A66F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D5F20"/>
    <w:multiLevelType w:val="hybridMultilevel"/>
    <w:tmpl w:val="4F7CA52A"/>
    <w:lvl w:ilvl="0" w:tplc="4F0C026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D5463"/>
    <w:multiLevelType w:val="hybridMultilevel"/>
    <w:tmpl w:val="B1047120"/>
    <w:lvl w:ilvl="0" w:tplc="8E28414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B0EF7"/>
    <w:multiLevelType w:val="hybridMultilevel"/>
    <w:tmpl w:val="9BB8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8414C"/>
    <w:multiLevelType w:val="hybridMultilevel"/>
    <w:tmpl w:val="59381116"/>
    <w:lvl w:ilvl="0" w:tplc="A7B8D746">
      <w:start w:val="17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303467F0"/>
    <w:multiLevelType w:val="hybridMultilevel"/>
    <w:tmpl w:val="6AAA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A2454"/>
    <w:multiLevelType w:val="hybridMultilevel"/>
    <w:tmpl w:val="02CE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91BED"/>
    <w:multiLevelType w:val="hybridMultilevel"/>
    <w:tmpl w:val="E9089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87CAB"/>
    <w:multiLevelType w:val="hybridMultilevel"/>
    <w:tmpl w:val="EEE21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66FD6"/>
    <w:multiLevelType w:val="hybridMultilevel"/>
    <w:tmpl w:val="7CBA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50A87"/>
    <w:multiLevelType w:val="hybridMultilevel"/>
    <w:tmpl w:val="8CD2C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C12A4"/>
    <w:multiLevelType w:val="hybridMultilevel"/>
    <w:tmpl w:val="E6668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A0799"/>
    <w:multiLevelType w:val="hybridMultilevel"/>
    <w:tmpl w:val="3D2870E8"/>
    <w:lvl w:ilvl="0" w:tplc="DF56A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21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981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C8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D6C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86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E9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87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CE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1A75DEC"/>
    <w:multiLevelType w:val="hybridMultilevel"/>
    <w:tmpl w:val="2572D418"/>
    <w:lvl w:ilvl="0" w:tplc="401A935E">
      <w:start w:val="17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42D700AC"/>
    <w:multiLevelType w:val="hybridMultilevel"/>
    <w:tmpl w:val="681C98AA"/>
    <w:lvl w:ilvl="0" w:tplc="3A4498E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45319C"/>
    <w:multiLevelType w:val="hybridMultilevel"/>
    <w:tmpl w:val="6E4A75D0"/>
    <w:lvl w:ilvl="0" w:tplc="BE58A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55F0A9D"/>
    <w:multiLevelType w:val="hybridMultilevel"/>
    <w:tmpl w:val="BB9E5540"/>
    <w:lvl w:ilvl="0" w:tplc="CA885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EC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03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8D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D8E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00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06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8B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A0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94C28D3"/>
    <w:multiLevelType w:val="hybridMultilevel"/>
    <w:tmpl w:val="D8F4C0B0"/>
    <w:lvl w:ilvl="0" w:tplc="B9125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E5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A8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2F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5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0C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81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AB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88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96C71F1"/>
    <w:multiLevelType w:val="hybridMultilevel"/>
    <w:tmpl w:val="826CDF5E"/>
    <w:lvl w:ilvl="0" w:tplc="30C8E31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1E1EBE"/>
    <w:multiLevelType w:val="hybridMultilevel"/>
    <w:tmpl w:val="6AAA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A613E"/>
    <w:multiLevelType w:val="hybridMultilevel"/>
    <w:tmpl w:val="7E60CC3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64763EA7"/>
    <w:multiLevelType w:val="hybridMultilevel"/>
    <w:tmpl w:val="2204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F627AE"/>
    <w:multiLevelType w:val="hybridMultilevel"/>
    <w:tmpl w:val="8260FE4E"/>
    <w:lvl w:ilvl="0" w:tplc="7840B5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E123C"/>
    <w:multiLevelType w:val="hybridMultilevel"/>
    <w:tmpl w:val="3F4CD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B07C1"/>
    <w:multiLevelType w:val="multilevel"/>
    <w:tmpl w:val="341467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7ACE15C5"/>
    <w:multiLevelType w:val="hybridMultilevel"/>
    <w:tmpl w:val="75886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1"/>
  </w:num>
  <w:num w:numId="4">
    <w:abstractNumId w:val="8"/>
  </w:num>
  <w:num w:numId="5">
    <w:abstractNumId w:val="0"/>
  </w:num>
  <w:num w:numId="6">
    <w:abstractNumId w:val="17"/>
  </w:num>
  <w:num w:numId="7">
    <w:abstractNumId w:val="32"/>
  </w:num>
  <w:num w:numId="8">
    <w:abstractNumId w:val="2"/>
  </w:num>
  <w:num w:numId="9">
    <w:abstractNumId w:val="33"/>
  </w:num>
  <w:num w:numId="10">
    <w:abstractNumId w:val="12"/>
  </w:num>
  <w:num w:numId="11">
    <w:abstractNumId w:val="6"/>
  </w:num>
  <w:num w:numId="12">
    <w:abstractNumId w:val="29"/>
  </w:num>
  <w:num w:numId="13">
    <w:abstractNumId w:val="24"/>
  </w:num>
  <w:num w:numId="14">
    <w:abstractNumId w:val="4"/>
  </w:num>
  <w:num w:numId="15">
    <w:abstractNumId w:val="34"/>
  </w:num>
  <w:num w:numId="16">
    <w:abstractNumId w:val="28"/>
  </w:num>
  <w:num w:numId="17">
    <w:abstractNumId w:val="11"/>
  </w:num>
  <w:num w:numId="18">
    <w:abstractNumId w:val="27"/>
  </w:num>
  <w:num w:numId="19">
    <w:abstractNumId w:val="9"/>
  </w:num>
  <w:num w:numId="20">
    <w:abstractNumId w:val="7"/>
  </w:num>
  <w:num w:numId="21">
    <w:abstractNumId w:val="1"/>
  </w:num>
  <w:num w:numId="22">
    <w:abstractNumId w:val="31"/>
  </w:num>
  <w:num w:numId="23">
    <w:abstractNumId w:val="23"/>
  </w:num>
  <w:num w:numId="24">
    <w:abstractNumId w:val="10"/>
  </w:num>
  <w:num w:numId="25">
    <w:abstractNumId w:val="3"/>
  </w:num>
  <w:num w:numId="26">
    <w:abstractNumId w:val="30"/>
  </w:num>
  <w:num w:numId="27">
    <w:abstractNumId w:val="20"/>
  </w:num>
  <w:num w:numId="28">
    <w:abstractNumId w:val="15"/>
  </w:num>
  <w:num w:numId="29">
    <w:abstractNumId w:val="22"/>
  </w:num>
  <w:num w:numId="30">
    <w:abstractNumId w:val="13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2B"/>
    <w:rsid w:val="000037F8"/>
    <w:rsid w:val="0000410E"/>
    <w:rsid w:val="00005657"/>
    <w:rsid w:val="00007C31"/>
    <w:rsid w:val="00013132"/>
    <w:rsid w:val="00016487"/>
    <w:rsid w:val="000217EC"/>
    <w:rsid w:val="0003279D"/>
    <w:rsid w:val="000352EC"/>
    <w:rsid w:val="000470CC"/>
    <w:rsid w:val="00047AB9"/>
    <w:rsid w:val="000D7B12"/>
    <w:rsid w:val="000E108C"/>
    <w:rsid w:val="000E3A06"/>
    <w:rsid w:val="000E5A25"/>
    <w:rsid w:val="000F22FA"/>
    <w:rsid w:val="000F59CE"/>
    <w:rsid w:val="00114349"/>
    <w:rsid w:val="001213F6"/>
    <w:rsid w:val="00121E49"/>
    <w:rsid w:val="001221BD"/>
    <w:rsid w:val="001228BD"/>
    <w:rsid w:val="00135E28"/>
    <w:rsid w:val="00135F31"/>
    <w:rsid w:val="001470A0"/>
    <w:rsid w:val="00150E15"/>
    <w:rsid w:val="0016519F"/>
    <w:rsid w:val="001735BD"/>
    <w:rsid w:val="00177AB1"/>
    <w:rsid w:val="00182199"/>
    <w:rsid w:val="0019066C"/>
    <w:rsid w:val="001A1BEC"/>
    <w:rsid w:val="001A52F4"/>
    <w:rsid w:val="001C2A13"/>
    <w:rsid w:val="001C68B3"/>
    <w:rsid w:val="001C713C"/>
    <w:rsid w:val="001E7D4D"/>
    <w:rsid w:val="001F1489"/>
    <w:rsid w:val="00213568"/>
    <w:rsid w:val="002163F3"/>
    <w:rsid w:val="00216F8E"/>
    <w:rsid w:val="002255BC"/>
    <w:rsid w:val="00225930"/>
    <w:rsid w:val="00257758"/>
    <w:rsid w:val="00261E0C"/>
    <w:rsid w:val="002644F2"/>
    <w:rsid w:val="00264C6C"/>
    <w:rsid w:val="002652D1"/>
    <w:rsid w:val="002764B9"/>
    <w:rsid w:val="0028598F"/>
    <w:rsid w:val="002872A8"/>
    <w:rsid w:val="00291B35"/>
    <w:rsid w:val="002A28CE"/>
    <w:rsid w:val="002B212C"/>
    <w:rsid w:val="002C2E13"/>
    <w:rsid w:val="002D01A0"/>
    <w:rsid w:val="002D138F"/>
    <w:rsid w:val="002E3449"/>
    <w:rsid w:val="002E5A95"/>
    <w:rsid w:val="002E7BDE"/>
    <w:rsid w:val="002E7C09"/>
    <w:rsid w:val="002F6862"/>
    <w:rsid w:val="00301DB4"/>
    <w:rsid w:val="00327094"/>
    <w:rsid w:val="00340DC8"/>
    <w:rsid w:val="00347914"/>
    <w:rsid w:val="003568A4"/>
    <w:rsid w:val="003610EB"/>
    <w:rsid w:val="00363601"/>
    <w:rsid w:val="0037569B"/>
    <w:rsid w:val="00381CBC"/>
    <w:rsid w:val="003862E1"/>
    <w:rsid w:val="00391601"/>
    <w:rsid w:val="00391D1E"/>
    <w:rsid w:val="00394D7B"/>
    <w:rsid w:val="003A1EEA"/>
    <w:rsid w:val="003A4A0A"/>
    <w:rsid w:val="003A7BCA"/>
    <w:rsid w:val="003B163E"/>
    <w:rsid w:val="003B21FB"/>
    <w:rsid w:val="003B34B7"/>
    <w:rsid w:val="003C1EF5"/>
    <w:rsid w:val="003C6607"/>
    <w:rsid w:val="003D3652"/>
    <w:rsid w:val="003E2B95"/>
    <w:rsid w:val="003E4071"/>
    <w:rsid w:val="003E522A"/>
    <w:rsid w:val="003F13E8"/>
    <w:rsid w:val="003F1A33"/>
    <w:rsid w:val="003F3EB1"/>
    <w:rsid w:val="00421B6F"/>
    <w:rsid w:val="00427838"/>
    <w:rsid w:val="00427932"/>
    <w:rsid w:val="004304B3"/>
    <w:rsid w:val="004446EE"/>
    <w:rsid w:val="00451F33"/>
    <w:rsid w:val="00453209"/>
    <w:rsid w:val="00457340"/>
    <w:rsid w:val="0048653B"/>
    <w:rsid w:val="00493FCC"/>
    <w:rsid w:val="004949FF"/>
    <w:rsid w:val="004A1D08"/>
    <w:rsid w:val="004B0ADF"/>
    <w:rsid w:val="004B6956"/>
    <w:rsid w:val="004B6CD6"/>
    <w:rsid w:val="004C0875"/>
    <w:rsid w:val="004C21FE"/>
    <w:rsid w:val="004C5FA6"/>
    <w:rsid w:val="004D3259"/>
    <w:rsid w:val="004D5A91"/>
    <w:rsid w:val="004E17BC"/>
    <w:rsid w:val="004E25EA"/>
    <w:rsid w:val="004E35AB"/>
    <w:rsid w:val="004F1219"/>
    <w:rsid w:val="004F245B"/>
    <w:rsid w:val="004F28CB"/>
    <w:rsid w:val="00500A3E"/>
    <w:rsid w:val="005039C8"/>
    <w:rsid w:val="00504096"/>
    <w:rsid w:val="0050595F"/>
    <w:rsid w:val="00507A7A"/>
    <w:rsid w:val="00510AB9"/>
    <w:rsid w:val="005175BD"/>
    <w:rsid w:val="00521A9D"/>
    <w:rsid w:val="005274CF"/>
    <w:rsid w:val="00541632"/>
    <w:rsid w:val="00567EFC"/>
    <w:rsid w:val="00575364"/>
    <w:rsid w:val="005828BE"/>
    <w:rsid w:val="005A4D46"/>
    <w:rsid w:val="005B1989"/>
    <w:rsid w:val="005B391C"/>
    <w:rsid w:val="005C12F3"/>
    <w:rsid w:val="005C6E4B"/>
    <w:rsid w:val="005D0D2B"/>
    <w:rsid w:val="005D20F6"/>
    <w:rsid w:val="005E3CF9"/>
    <w:rsid w:val="005E48D4"/>
    <w:rsid w:val="005E54A5"/>
    <w:rsid w:val="00607682"/>
    <w:rsid w:val="00617FCF"/>
    <w:rsid w:val="00623A33"/>
    <w:rsid w:val="00624123"/>
    <w:rsid w:val="00624F1F"/>
    <w:rsid w:val="00656AA0"/>
    <w:rsid w:val="00664523"/>
    <w:rsid w:val="006718B0"/>
    <w:rsid w:val="006759A2"/>
    <w:rsid w:val="006854AC"/>
    <w:rsid w:val="006930BE"/>
    <w:rsid w:val="006B28E7"/>
    <w:rsid w:val="006C75DF"/>
    <w:rsid w:val="006D5905"/>
    <w:rsid w:val="006E3E77"/>
    <w:rsid w:val="006F254F"/>
    <w:rsid w:val="007206C4"/>
    <w:rsid w:val="00724C20"/>
    <w:rsid w:val="00732D85"/>
    <w:rsid w:val="00734488"/>
    <w:rsid w:val="007356B6"/>
    <w:rsid w:val="00736230"/>
    <w:rsid w:val="00744AE5"/>
    <w:rsid w:val="007465E4"/>
    <w:rsid w:val="00746935"/>
    <w:rsid w:val="00751747"/>
    <w:rsid w:val="007554C7"/>
    <w:rsid w:val="00755C59"/>
    <w:rsid w:val="00760C03"/>
    <w:rsid w:val="0076451E"/>
    <w:rsid w:val="007714C7"/>
    <w:rsid w:val="00784410"/>
    <w:rsid w:val="00792AE2"/>
    <w:rsid w:val="007A14C2"/>
    <w:rsid w:val="007C4FB4"/>
    <w:rsid w:val="007D4EC9"/>
    <w:rsid w:val="007E0EDF"/>
    <w:rsid w:val="007F4CCF"/>
    <w:rsid w:val="00801CB2"/>
    <w:rsid w:val="00811662"/>
    <w:rsid w:val="008131E1"/>
    <w:rsid w:val="0081370A"/>
    <w:rsid w:val="00814114"/>
    <w:rsid w:val="00820534"/>
    <w:rsid w:val="00827585"/>
    <w:rsid w:val="00830DB7"/>
    <w:rsid w:val="00837241"/>
    <w:rsid w:val="00840C15"/>
    <w:rsid w:val="00846186"/>
    <w:rsid w:val="008529E0"/>
    <w:rsid w:val="00852A01"/>
    <w:rsid w:val="00855608"/>
    <w:rsid w:val="008565E3"/>
    <w:rsid w:val="0088172D"/>
    <w:rsid w:val="00882E55"/>
    <w:rsid w:val="00887F1C"/>
    <w:rsid w:val="008B3E90"/>
    <w:rsid w:val="008C10B0"/>
    <w:rsid w:val="008C4E26"/>
    <w:rsid w:val="008C5C76"/>
    <w:rsid w:val="008D45CF"/>
    <w:rsid w:val="008D4828"/>
    <w:rsid w:val="008E7626"/>
    <w:rsid w:val="00902B36"/>
    <w:rsid w:val="0090497B"/>
    <w:rsid w:val="009110AD"/>
    <w:rsid w:val="00915B36"/>
    <w:rsid w:val="00921C0C"/>
    <w:rsid w:val="00931E85"/>
    <w:rsid w:val="00935854"/>
    <w:rsid w:val="00940B4B"/>
    <w:rsid w:val="00942499"/>
    <w:rsid w:val="0095476D"/>
    <w:rsid w:val="009547F5"/>
    <w:rsid w:val="00963336"/>
    <w:rsid w:val="00973ED1"/>
    <w:rsid w:val="00977638"/>
    <w:rsid w:val="009819CB"/>
    <w:rsid w:val="009826DD"/>
    <w:rsid w:val="009932D8"/>
    <w:rsid w:val="00995EF2"/>
    <w:rsid w:val="009975C3"/>
    <w:rsid w:val="009B6A80"/>
    <w:rsid w:val="009C229F"/>
    <w:rsid w:val="009F284D"/>
    <w:rsid w:val="009F449D"/>
    <w:rsid w:val="00A10223"/>
    <w:rsid w:val="00A17FF0"/>
    <w:rsid w:val="00A24C46"/>
    <w:rsid w:val="00A31895"/>
    <w:rsid w:val="00A324BF"/>
    <w:rsid w:val="00A4312F"/>
    <w:rsid w:val="00A51095"/>
    <w:rsid w:val="00A60B7B"/>
    <w:rsid w:val="00A62B88"/>
    <w:rsid w:val="00A70695"/>
    <w:rsid w:val="00A73EC8"/>
    <w:rsid w:val="00A745AD"/>
    <w:rsid w:val="00A77D0A"/>
    <w:rsid w:val="00A951A0"/>
    <w:rsid w:val="00AC1257"/>
    <w:rsid w:val="00AC4A43"/>
    <w:rsid w:val="00AD3C9A"/>
    <w:rsid w:val="00B023DC"/>
    <w:rsid w:val="00B23F55"/>
    <w:rsid w:val="00B257F9"/>
    <w:rsid w:val="00B26E58"/>
    <w:rsid w:val="00B33918"/>
    <w:rsid w:val="00B4445E"/>
    <w:rsid w:val="00B768D5"/>
    <w:rsid w:val="00B76B99"/>
    <w:rsid w:val="00B803C3"/>
    <w:rsid w:val="00B927EE"/>
    <w:rsid w:val="00BC426E"/>
    <w:rsid w:val="00BC5378"/>
    <w:rsid w:val="00BD54EC"/>
    <w:rsid w:val="00BE0D14"/>
    <w:rsid w:val="00BE50DD"/>
    <w:rsid w:val="00BF0AE3"/>
    <w:rsid w:val="00BF2F5C"/>
    <w:rsid w:val="00BF45C0"/>
    <w:rsid w:val="00C14294"/>
    <w:rsid w:val="00C17162"/>
    <w:rsid w:val="00C21AB8"/>
    <w:rsid w:val="00C223D3"/>
    <w:rsid w:val="00C2745C"/>
    <w:rsid w:val="00C31458"/>
    <w:rsid w:val="00C34385"/>
    <w:rsid w:val="00C34A4E"/>
    <w:rsid w:val="00C365FD"/>
    <w:rsid w:val="00C43A78"/>
    <w:rsid w:val="00C43E85"/>
    <w:rsid w:val="00C471A3"/>
    <w:rsid w:val="00C60EF5"/>
    <w:rsid w:val="00C62375"/>
    <w:rsid w:val="00C6337D"/>
    <w:rsid w:val="00C640CB"/>
    <w:rsid w:val="00C652CB"/>
    <w:rsid w:val="00C70F31"/>
    <w:rsid w:val="00C90E67"/>
    <w:rsid w:val="00C94C57"/>
    <w:rsid w:val="00CB2BD9"/>
    <w:rsid w:val="00CB5C29"/>
    <w:rsid w:val="00CC3F1C"/>
    <w:rsid w:val="00CC6DF1"/>
    <w:rsid w:val="00CD7842"/>
    <w:rsid w:val="00CD7B82"/>
    <w:rsid w:val="00CE7B83"/>
    <w:rsid w:val="00CF3CFD"/>
    <w:rsid w:val="00CF4916"/>
    <w:rsid w:val="00D14043"/>
    <w:rsid w:val="00D20172"/>
    <w:rsid w:val="00D255E6"/>
    <w:rsid w:val="00D26C5B"/>
    <w:rsid w:val="00D3213C"/>
    <w:rsid w:val="00D4439D"/>
    <w:rsid w:val="00D466B6"/>
    <w:rsid w:val="00D508D3"/>
    <w:rsid w:val="00D51BC1"/>
    <w:rsid w:val="00D54D95"/>
    <w:rsid w:val="00D60F04"/>
    <w:rsid w:val="00D630CE"/>
    <w:rsid w:val="00D77D90"/>
    <w:rsid w:val="00D828DE"/>
    <w:rsid w:val="00D84F4F"/>
    <w:rsid w:val="00D917EA"/>
    <w:rsid w:val="00D92043"/>
    <w:rsid w:val="00D93E8C"/>
    <w:rsid w:val="00D95FEC"/>
    <w:rsid w:val="00DC07FB"/>
    <w:rsid w:val="00DC5C0C"/>
    <w:rsid w:val="00DC6141"/>
    <w:rsid w:val="00DC7CE2"/>
    <w:rsid w:val="00DD4CCB"/>
    <w:rsid w:val="00DE117A"/>
    <w:rsid w:val="00DE11ED"/>
    <w:rsid w:val="00DE30E3"/>
    <w:rsid w:val="00DE6F84"/>
    <w:rsid w:val="00DF1938"/>
    <w:rsid w:val="00E62956"/>
    <w:rsid w:val="00E67D2D"/>
    <w:rsid w:val="00E7497E"/>
    <w:rsid w:val="00E74F6D"/>
    <w:rsid w:val="00E85BAC"/>
    <w:rsid w:val="00EA51D7"/>
    <w:rsid w:val="00EA7A6D"/>
    <w:rsid w:val="00EB1CA0"/>
    <w:rsid w:val="00EB7B9E"/>
    <w:rsid w:val="00ED0E37"/>
    <w:rsid w:val="00ED1817"/>
    <w:rsid w:val="00F0249B"/>
    <w:rsid w:val="00F02BE1"/>
    <w:rsid w:val="00F126FF"/>
    <w:rsid w:val="00F12F48"/>
    <w:rsid w:val="00F13126"/>
    <w:rsid w:val="00F16E0E"/>
    <w:rsid w:val="00F17856"/>
    <w:rsid w:val="00F259B8"/>
    <w:rsid w:val="00F3097B"/>
    <w:rsid w:val="00F36643"/>
    <w:rsid w:val="00F5215A"/>
    <w:rsid w:val="00F54DD3"/>
    <w:rsid w:val="00F603F9"/>
    <w:rsid w:val="00F6174E"/>
    <w:rsid w:val="00F63900"/>
    <w:rsid w:val="00F66BD4"/>
    <w:rsid w:val="00F71E37"/>
    <w:rsid w:val="00F7632E"/>
    <w:rsid w:val="00F86DE2"/>
    <w:rsid w:val="00F92DE2"/>
    <w:rsid w:val="00F93184"/>
    <w:rsid w:val="00F96A4D"/>
    <w:rsid w:val="00FC4A74"/>
    <w:rsid w:val="00FC7FAD"/>
    <w:rsid w:val="00FD09AB"/>
    <w:rsid w:val="00FD793A"/>
    <w:rsid w:val="00FE2E5D"/>
    <w:rsid w:val="00FE548A"/>
    <w:rsid w:val="00FF100B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A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0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D0D2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D0D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D0D2B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714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14C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14C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14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14C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4C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15B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E5A2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01DB4"/>
    <w:rPr>
      <w:color w:val="800080" w:themeColor="followedHyperlink"/>
      <w:u w:val="single"/>
    </w:rPr>
  </w:style>
  <w:style w:type="paragraph" w:customStyle="1" w:styleId="Default">
    <w:name w:val="Default"/>
    <w:rsid w:val="003A4A0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A5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1095"/>
  </w:style>
  <w:style w:type="paragraph" w:styleId="af">
    <w:name w:val="No Spacing"/>
    <w:uiPriority w:val="1"/>
    <w:qFormat/>
    <w:rsid w:val="00F603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0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D0D2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D0D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D0D2B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714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14C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14C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14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14C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4C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15B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E5A2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01DB4"/>
    <w:rPr>
      <w:color w:val="800080" w:themeColor="followedHyperlink"/>
      <w:u w:val="single"/>
    </w:rPr>
  </w:style>
  <w:style w:type="paragraph" w:customStyle="1" w:styleId="Default">
    <w:name w:val="Default"/>
    <w:rsid w:val="003A4A0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A5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1095"/>
  </w:style>
  <w:style w:type="paragraph" w:styleId="af">
    <w:name w:val="No Spacing"/>
    <w:uiPriority w:val="1"/>
    <w:qFormat/>
    <w:rsid w:val="00F60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0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75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hbaieb3annidva3a9a1m.xn--p1a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udareva@bsaward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saward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xn--90ahbaieb3annidva3a9a1m.xn--p1a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90ahbaieb3annidva3a9a1m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AC63F-5149-4F9C-B6A1-1DD970A0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4108</Words>
  <Characters>23417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"Юниаструмбанк"</Company>
  <LinksUpToDate>false</LinksUpToDate>
  <CharactersWithSpaces>27471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Сударева</cp:lastModifiedBy>
  <cp:revision>3</cp:revision>
  <cp:lastPrinted>2017-03-15T08:26:00Z</cp:lastPrinted>
  <dcterms:created xsi:type="dcterms:W3CDTF">2017-03-22T07:56:00Z</dcterms:created>
  <dcterms:modified xsi:type="dcterms:W3CDTF">2017-03-29T07:37:00Z</dcterms:modified>
</cp:coreProperties>
</file>